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040" w:rsidRDefault="00D76B0F" w:rsidP="00864EF4">
      <w:pPr>
        <w:spacing w:beforeLines="100" w:before="312" w:line="600" w:lineRule="exact"/>
        <w:jc w:val="center"/>
        <w:rPr>
          <w:rFonts w:eastAsia="方正小标宋简体"/>
          <w:sz w:val="44"/>
          <w:szCs w:val="44"/>
        </w:rPr>
      </w:pPr>
      <w:r>
        <w:rPr>
          <w:rFonts w:eastAsia="方正小标宋简体" w:hint="eastAsia"/>
          <w:sz w:val="44"/>
          <w:szCs w:val="44"/>
        </w:rPr>
        <w:t>立式压力蒸汽灭菌器注册审查指导原则</w:t>
      </w:r>
    </w:p>
    <w:p w:rsidR="005C4040" w:rsidRDefault="005C4040">
      <w:pPr>
        <w:spacing w:line="520" w:lineRule="exact"/>
        <w:jc w:val="center"/>
        <w:rPr>
          <w:rFonts w:eastAsia="仿宋_GB2312"/>
          <w:bCs/>
          <w:sz w:val="32"/>
          <w:szCs w:val="32"/>
        </w:rPr>
      </w:pPr>
    </w:p>
    <w:p w:rsidR="005C4040" w:rsidRDefault="00D76B0F">
      <w:pPr>
        <w:spacing w:line="520" w:lineRule="exact"/>
        <w:ind w:firstLineChars="200" w:firstLine="640"/>
        <w:rPr>
          <w:rFonts w:eastAsia="仿宋_GB2312"/>
          <w:kern w:val="0"/>
          <w:sz w:val="32"/>
          <w:szCs w:val="32"/>
        </w:rPr>
      </w:pPr>
      <w:r>
        <w:rPr>
          <w:rFonts w:eastAsia="仿宋_GB2312" w:hint="eastAsia"/>
          <w:kern w:val="0"/>
          <w:sz w:val="32"/>
          <w:szCs w:val="32"/>
        </w:rPr>
        <w:t>本指导原则旨在指导注册申请人对立式压力蒸汽灭菌器注册申报资料的准备及撰写，同时也为技术审评部门审评注册申报资料提供参考。</w:t>
      </w:r>
    </w:p>
    <w:p w:rsidR="005C4040" w:rsidRDefault="00D76B0F">
      <w:pPr>
        <w:spacing w:line="520" w:lineRule="exact"/>
        <w:ind w:firstLineChars="200" w:firstLine="640"/>
        <w:rPr>
          <w:rFonts w:eastAsia="仿宋_GB2312"/>
          <w:kern w:val="0"/>
          <w:sz w:val="32"/>
          <w:szCs w:val="32"/>
        </w:rPr>
      </w:pPr>
      <w:r>
        <w:rPr>
          <w:rFonts w:eastAsia="仿宋_GB2312" w:hint="eastAsia"/>
          <w:kern w:val="0"/>
          <w:sz w:val="32"/>
          <w:szCs w:val="32"/>
        </w:rPr>
        <w:t>本指导原则是对立式压力蒸汽灭菌器的一般要求，</w:t>
      </w:r>
      <w:r>
        <w:rPr>
          <w:rFonts w:eastAsia="仿宋_GB2312"/>
          <w:kern w:val="0"/>
          <w:sz w:val="32"/>
        </w:rPr>
        <w:t>注册</w:t>
      </w:r>
      <w:r>
        <w:rPr>
          <w:rFonts w:eastAsia="仿宋_GB2312" w:hint="eastAsia"/>
          <w:kern w:val="0"/>
          <w:sz w:val="32"/>
          <w:szCs w:val="32"/>
        </w:rPr>
        <w:t>申请人需依据产品的具体特性确定其中内容是否适用。若不适用，需具体阐述理由及相应的科学依据，并依据产品的具体特性对注册申报资料的内容进行充实和细化。</w:t>
      </w:r>
    </w:p>
    <w:p w:rsidR="005C4040" w:rsidRDefault="00D76B0F">
      <w:pPr>
        <w:spacing w:line="520" w:lineRule="exact"/>
        <w:ind w:firstLineChars="200" w:firstLine="640"/>
        <w:rPr>
          <w:rFonts w:eastAsia="仿宋_GB2312"/>
          <w:kern w:val="0"/>
          <w:sz w:val="32"/>
          <w:szCs w:val="32"/>
        </w:rPr>
      </w:pPr>
      <w:r>
        <w:rPr>
          <w:rFonts w:eastAsia="仿宋_GB2312"/>
          <w:kern w:val="0"/>
          <w:sz w:val="32"/>
          <w:szCs w:val="32"/>
        </w:rPr>
        <w:t>本指导原则是供注</w:t>
      </w:r>
      <w:bookmarkStart w:id="0" w:name="_GoBack"/>
      <w:bookmarkEnd w:id="0"/>
      <w:r>
        <w:rPr>
          <w:rFonts w:eastAsia="仿宋_GB2312"/>
          <w:kern w:val="0"/>
          <w:sz w:val="32"/>
          <w:szCs w:val="32"/>
        </w:rPr>
        <w:t>册申请人和技术审评人员使用的指导性文件，但不包括审评审批所涉及的行政事项，亦不作为法规强制执行，需在遵循相关法规的前提下使用本指导原则。如果有能够满足相关法规要求的其他方法，也可以采用，但是需要提供详细的研究资料和验证资料。</w:t>
      </w:r>
    </w:p>
    <w:p w:rsidR="005C4040" w:rsidRDefault="00D76B0F">
      <w:pPr>
        <w:spacing w:line="520" w:lineRule="exact"/>
        <w:ind w:firstLineChars="200" w:firstLine="640"/>
        <w:rPr>
          <w:rFonts w:eastAsia="仿宋_GB2312"/>
          <w:sz w:val="32"/>
          <w:szCs w:val="32"/>
        </w:rPr>
      </w:pPr>
      <w:r>
        <w:rPr>
          <w:rFonts w:eastAsia="仿宋_GB2312" w:hint="eastAsia"/>
          <w:kern w:val="0"/>
          <w:sz w:val="32"/>
          <w:szCs w:val="32"/>
        </w:rPr>
        <w:t>本指导原则是在现行法规、标准体系及当前认知水平下制定的，随着法规、标准体系的不断完善和科学技术的不断发展，本指导原则相关内容也将适时进行调整。</w:t>
      </w:r>
    </w:p>
    <w:p w:rsidR="005C4040" w:rsidRDefault="00D76B0F">
      <w:pPr>
        <w:snapToGrid w:val="0"/>
        <w:spacing w:line="520" w:lineRule="exact"/>
        <w:ind w:firstLineChars="200" w:firstLine="640"/>
        <w:rPr>
          <w:rFonts w:eastAsia="黑体"/>
          <w:bCs/>
          <w:sz w:val="32"/>
          <w:szCs w:val="32"/>
        </w:rPr>
      </w:pPr>
      <w:r>
        <w:rPr>
          <w:rFonts w:eastAsia="黑体" w:hint="eastAsia"/>
          <w:sz w:val="32"/>
          <w:szCs w:val="32"/>
        </w:rPr>
        <w:t>一、</w:t>
      </w:r>
      <w:r>
        <w:rPr>
          <w:rFonts w:eastAsia="黑体" w:hint="eastAsia"/>
          <w:bCs/>
          <w:sz w:val="32"/>
          <w:szCs w:val="32"/>
        </w:rPr>
        <w:t>适用范围</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本指导原则适用于利用饱和水蒸气作用于负载上微生物一定时间，使微生物的蛋白质变性从而导致微生物死亡，以达到灭菌目的的立式压力蒸汽灭菌器产品</w:t>
      </w:r>
      <w:r>
        <w:rPr>
          <w:rFonts w:eastAsia="仿宋_GB2312" w:hint="eastAsia"/>
          <w:kern w:val="0"/>
          <w:sz w:val="32"/>
        </w:rPr>
        <w:t>，该产品灭菌室</w:t>
      </w:r>
      <w:r>
        <w:rPr>
          <w:rFonts w:eastAsia="仿宋_GB2312" w:hint="eastAsia"/>
          <w:sz w:val="32"/>
          <w:szCs w:val="32"/>
        </w:rPr>
        <w:t>容积不小于</w:t>
      </w:r>
      <w:r>
        <w:rPr>
          <w:rFonts w:eastAsia="仿宋_GB2312" w:hint="eastAsia"/>
          <w:sz w:val="32"/>
          <w:szCs w:val="32"/>
        </w:rPr>
        <w:t>30L</w:t>
      </w:r>
      <w:r>
        <w:rPr>
          <w:rFonts w:eastAsia="仿宋_GB2312" w:hint="eastAsia"/>
          <w:sz w:val="32"/>
          <w:szCs w:val="32"/>
        </w:rPr>
        <w:t>且</w:t>
      </w:r>
      <w:r>
        <w:rPr>
          <w:rFonts w:eastAsia="仿宋_GB2312" w:hint="eastAsia"/>
          <w:kern w:val="0"/>
          <w:sz w:val="32"/>
        </w:rPr>
        <w:t>开口向上</w:t>
      </w:r>
      <w:r>
        <w:rPr>
          <w:rFonts w:eastAsia="仿宋_GB2312" w:hint="eastAsia"/>
          <w:sz w:val="32"/>
          <w:szCs w:val="32"/>
        </w:rPr>
        <w:t>。该灭菌器主要用于耐湿耐热医疗器械的灭菌。</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本指导原则不适用于手提式蒸汽灭菌器。</w:t>
      </w:r>
    </w:p>
    <w:p w:rsidR="005C4040" w:rsidRDefault="00D76B0F">
      <w:pPr>
        <w:snapToGrid w:val="0"/>
        <w:spacing w:line="520" w:lineRule="exact"/>
        <w:ind w:firstLineChars="200" w:firstLine="640"/>
        <w:rPr>
          <w:rFonts w:eastAsia="仿宋_GB2312"/>
          <w:kern w:val="0"/>
          <w:sz w:val="32"/>
        </w:rPr>
      </w:pPr>
      <w:r>
        <w:rPr>
          <w:rFonts w:eastAsia="仿宋_GB2312" w:hint="eastAsia"/>
          <w:bCs/>
          <w:sz w:val="32"/>
          <w:szCs w:val="32"/>
        </w:rPr>
        <w:lastRenderedPageBreak/>
        <w:t>仅适用于</w:t>
      </w:r>
      <w:r>
        <w:rPr>
          <w:rFonts w:eastAsia="仿宋_GB2312"/>
          <w:bCs/>
          <w:sz w:val="32"/>
          <w:szCs w:val="32"/>
        </w:rPr>
        <w:t>非医疗器械灭菌的产品不按照医疗器械管理</w:t>
      </w:r>
      <w:r>
        <w:rPr>
          <w:rFonts w:eastAsia="仿宋_GB2312" w:hint="eastAsia"/>
          <w:bCs/>
          <w:sz w:val="32"/>
          <w:szCs w:val="32"/>
        </w:rPr>
        <w:t>，如用于</w:t>
      </w:r>
      <w:r>
        <w:rPr>
          <w:rFonts w:eastAsia="仿宋_GB2312"/>
          <w:bCs/>
          <w:sz w:val="32"/>
          <w:szCs w:val="32"/>
        </w:rPr>
        <w:t>实验室器皿</w:t>
      </w:r>
      <w:r>
        <w:rPr>
          <w:rFonts w:eastAsia="仿宋_GB2312" w:hint="eastAsia"/>
          <w:bCs/>
          <w:sz w:val="32"/>
          <w:szCs w:val="32"/>
        </w:rPr>
        <w:t>的灭菌</w:t>
      </w:r>
      <w:r>
        <w:rPr>
          <w:rFonts w:eastAsia="仿宋_GB2312"/>
          <w:bCs/>
          <w:sz w:val="32"/>
          <w:szCs w:val="32"/>
        </w:rPr>
        <w:t>。</w:t>
      </w:r>
    </w:p>
    <w:p w:rsidR="005C4040" w:rsidRDefault="00D76B0F">
      <w:pPr>
        <w:snapToGrid w:val="0"/>
        <w:spacing w:line="520" w:lineRule="exact"/>
        <w:ind w:firstLineChars="200" w:firstLine="640"/>
        <w:rPr>
          <w:rFonts w:eastAsia="黑体"/>
          <w:bCs/>
          <w:sz w:val="32"/>
          <w:szCs w:val="32"/>
        </w:rPr>
      </w:pPr>
      <w:bookmarkStart w:id="1" w:name="OLE_LINK1"/>
      <w:r>
        <w:rPr>
          <w:rFonts w:eastAsia="黑体" w:hint="eastAsia"/>
          <w:sz w:val="32"/>
          <w:szCs w:val="32"/>
        </w:rPr>
        <w:t>二、注册审查</w:t>
      </w:r>
      <w:r>
        <w:rPr>
          <w:rFonts w:eastAsia="黑体" w:hint="eastAsia"/>
          <w:bCs/>
          <w:sz w:val="32"/>
          <w:szCs w:val="32"/>
        </w:rPr>
        <w:t>要点</w:t>
      </w:r>
    </w:p>
    <w:p w:rsidR="005C4040" w:rsidRDefault="00D76B0F">
      <w:pPr>
        <w:spacing w:line="520" w:lineRule="exact"/>
        <w:ind w:rightChars="-32" w:right="-67" w:firstLineChars="200" w:firstLine="640"/>
      </w:pPr>
      <w:r>
        <w:rPr>
          <w:rFonts w:eastAsia="楷体_GB2312"/>
          <w:sz w:val="32"/>
          <w:szCs w:val="32"/>
        </w:rPr>
        <w:t>（一）监管信息</w:t>
      </w:r>
    </w:p>
    <w:p w:rsidR="005C4040" w:rsidRDefault="00D76B0F">
      <w:pPr>
        <w:spacing w:line="520" w:lineRule="exact"/>
        <w:ind w:rightChars="-32" w:right="-67" w:firstLineChars="200" w:firstLine="640"/>
      </w:pPr>
      <w:r>
        <w:rPr>
          <w:rFonts w:eastAsia="仿宋_GB2312"/>
          <w:sz w:val="32"/>
          <w:szCs w:val="32"/>
        </w:rPr>
        <w:t>注册申请人（以下简称申请人）需要描述申报产品的管理类别、分类编码、产品名称</w:t>
      </w:r>
      <w:r>
        <w:rPr>
          <w:rFonts w:eastAsia="仿宋_GB2312" w:hint="eastAsia"/>
          <w:sz w:val="32"/>
          <w:szCs w:val="32"/>
        </w:rPr>
        <w:t>及其</w:t>
      </w:r>
      <w:r>
        <w:rPr>
          <w:rFonts w:eastAsia="仿宋_GB2312"/>
          <w:sz w:val="32"/>
          <w:szCs w:val="32"/>
        </w:rPr>
        <w:t>确定依据。</w:t>
      </w:r>
    </w:p>
    <w:p w:rsidR="005C4040" w:rsidRDefault="00D76B0F">
      <w:pPr>
        <w:spacing w:line="520" w:lineRule="exact"/>
        <w:ind w:firstLineChars="200" w:firstLine="640"/>
        <w:outlineLvl w:val="2"/>
        <w:rPr>
          <w:rFonts w:eastAsia="仿宋_GB2312"/>
          <w:sz w:val="32"/>
          <w:szCs w:val="32"/>
        </w:rPr>
      </w:pPr>
      <w:r>
        <w:rPr>
          <w:rFonts w:eastAsia="仿宋_GB2312" w:hint="eastAsia"/>
          <w:sz w:val="32"/>
          <w:szCs w:val="32"/>
        </w:rPr>
        <w:t>1.</w:t>
      </w:r>
      <w:r>
        <w:rPr>
          <w:rFonts w:eastAsia="仿宋_GB2312"/>
          <w:sz w:val="32"/>
          <w:szCs w:val="32"/>
        </w:rPr>
        <w:t>产品名称</w:t>
      </w:r>
    </w:p>
    <w:p w:rsidR="005C4040" w:rsidRDefault="00D76B0F">
      <w:pPr>
        <w:spacing w:line="520" w:lineRule="exact"/>
        <w:ind w:firstLineChars="200" w:firstLine="640"/>
        <w:rPr>
          <w:rFonts w:eastAsia="仿宋_GB2312"/>
          <w:sz w:val="32"/>
          <w:szCs w:val="32"/>
        </w:rPr>
      </w:pPr>
      <w:r>
        <w:rPr>
          <w:rFonts w:eastAsia="仿宋_GB2312"/>
          <w:sz w:val="32"/>
          <w:szCs w:val="32"/>
        </w:rPr>
        <w:t>产品的命名</w:t>
      </w:r>
      <w:r>
        <w:rPr>
          <w:rFonts w:eastAsia="仿宋_GB2312" w:hint="eastAsia"/>
          <w:sz w:val="32"/>
          <w:szCs w:val="32"/>
        </w:rPr>
        <w:t>需</w:t>
      </w:r>
      <w:r>
        <w:rPr>
          <w:rFonts w:eastAsia="仿宋_GB2312"/>
          <w:sz w:val="32"/>
          <w:szCs w:val="32"/>
        </w:rPr>
        <w:t>参考《医疗器械通用名称命名规则》和国家标准、行业标准上的通用名称要求。参</w:t>
      </w:r>
      <w:r>
        <w:rPr>
          <w:rFonts w:eastAsia="仿宋_GB2312" w:hint="eastAsia"/>
          <w:sz w:val="32"/>
          <w:szCs w:val="32"/>
        </w:rPr>
        <w:t>考</w:t>
      </w:r>
      <w:r>
        <w:rPr>
          <w:rFonts w:eastAsia="仿宋_GB2312"/>
          <w:sz w:val="32"/>
          <w:szCs w:val="32"/>
        </w:rPr>
        <w:t>《医疗器械通用名称命名指导原则》</w:t>
      </w:r>
      <w:r>
        <w:rPr>
          <w:rFonts w:eastAsia="仿宋_GB2312" w:hint="eastAsia"/>
          <w:sz w:val="32"/>
          <w:szCs w:val="32"/>
        </w:rPr>
        <w:t>《医疗器械消毒灭菌器械通用名称命名指导原则》，确定产品名称，如“立式压力蒸汽灭菌器”。产品名称由一个核心词和</w:t>
      </w:r>
      <w:r>
        <w:rPr>
          <w:rFonts w:eastAsia="仿宋_GB2312"/>
          <w:sz w:val="32"/>
          <w:szCs w:val="32"/>
        </w:rPr>
        <w:t>一般</w:t>
      </w:r>
      <w:r>
        <w:rPr>
          <w:rFonts w:eastAsia="仿宋_GB2312" w:hint="eastAsia"/>
          <w:sz w:val="32"/>
          <w:szCs w:val="32"/>
        </w:rPr>
        <w:t>不超过三个的特征词组成，其中产品名称核心词为“压力蒸汽灭菌器”，</w:t>
      </w:r>
      <w:r>
        <w:rPr>
          <w:rFonts w:eastAsia="仿宋_GB2312"/>
          <w:sz w:val="32"/>
          <w:szCs w:val="28"/>
        </w:rPr>
        <w:t>特征词</w:t>
      </w:r>
      <w:r>
        <w:rPr>
          <w:rFonts w:eastAsia="仿宋_GB2312" w:hint="eastAsia"/>
          <w:sz w:val="32"/>
          <w:szCs w:val="28"/>
        </w:rPr>
        <w:t>需</w:t>
      </w:r>
      <w:r>
        <w:rPr>
          <w:rFonts w:eastAsia="仿宋_GB2312" w:hint="eastAsia"/>
          <w:sz w:val="32"/>
          <w:szCs w:val="32"/>
        </w:rPr>
        <w:t>以产品结构特点、作用对象、技术特点为依据命名。</w:t>
      </w:r>
    </w:p>
    <w:p w:rsidR="005C4040" w:rsidRDefault="00D76B0F">
      <w:pPr>
        <w:spacing w:line="520" w:lineRule="exact"/>
        <w:ind w:firstLineChars="200" w:firstLine="640"/>
        <w:outlineLvl w:val="2"/>
        <w:rPr>
          <w:rFonts w:eastAsia="仿宋_GB2312"/>
          <w:sz w:val="32"/>
          <w:szCs w:val="32"/>
        </w:rPr>
      </w:pPr>
      <w:r>
        <w:rPr>
          <w:rFonts w:eastAsia="仿宋_GB2312" w:hint="eastAsia"/>
          <w:sz w:val="32"/>
          <w:szCs w:val="32"/>
        </w:rPr>
        <w:t>2.</w:t>
      </w:r>
      <w:r>
        <w:rPr>
          <w:rFonts w:eastAsia="仿宋_GB2312" w:hint="eastAsia"/>
          <w:sz w:val="32"/>
          <w:szCs w:val="32"/>
        </w:rPr>
        <w:t>管理类别和分类编码</w:t>
      </w:r>
    </w:p>
    <w:p w:rsidR="005C4040" w:rsidRDefault="00D76B0F">
      <w:pPr>
        <w:spacing w:line="520" w:lineRule="exact"/>
        <w:ind w:firstLineChars="200" w:firstLine="640"/>
        <w:rPr>
          <w:rFonts w:eastAsia="仿宋_GB2312"/>
          <w:bCs/>
          <w:sz w:val="32"/>
          <w:szCs w:val="32"/>
        </w:rPr>
      </w:pPr>
      <w:r>
        <w:rPr>
          <w:rFonts w:eastAsia="仿宋_GB2312"/>
          <w:sz w:val="32"/>
          <w:szCs w:val="32"/>
        </w:rPr>
        <w:t>根据《医疗器械分类目录》，分类编码为</w:t>
      </w:r>
      <w:r>
        <w:rPr>
          <w:rFonts w:eastAsia="仿宋_GB2312" w:hint="eastAsia"/>
          <w:bCs/>
          <w:sz w:val="32"/>
          <w:szCs w:val="32"/>
        </w:rPr>
        <w:t>11</w:t>
      </w:r>
      <w:r>
        <w:rPr>
          <w:rFonts w:eastAsia="仿宋_GB2312"/>
          <w:bCs/>
          <w:sz w:val="32"/>
          <w:szCs w:val="32"/>
        </w:rPr>
        <w:t>-0</w:t>
      </w:r>
      <w:r>
        <w:rPr>
          <w:rFonts w:eastAsia="仿宋_GB2312" w:hint="eastAsia"/>
          <w:bCs/>
          <w:sz w:val="32"/>
          <w:szCs w:val="32"/>
        </w:rPr>
        <w:t>1</w:t>
      </w:r>
      <w:r>
        <w:rPr>
          <w:rFonts w:eastAsia="仿宋_GB2312"/>
          <w:bCs/>
          <w:sz w:val="32"/>
          <w:szCs w:val="32"/>
        </w:rPr>
        <w:t>-0</w:t>
      </w:r>
      <w:r>
        <w:rPr>
          <w:rFonts w:eastAsia="仿宋_GB2312" w:hint="eastAsia"/>
          <w:bCs/>
          <w:sz w:val="32"/>
          <w:szCs w:val="32"/>
        </w:rPr>
        <w:t>3</w:t>
      </w:r>
      <w:r>
        <w:rPr>
          <w:rFonts w:eastAsia="仿宋_GB2312" w:hint="eastAsia"/>
          <w:bCs/>
          <w:sz w:val="32"/>
          <w:szCs w:val="32"/>
        </w:rPr>
        <w:t>，</w:t>
      </w:r>
      <w:r>
        <w:rPr>
          <w:rFonts w:eastAsia="仿宋_GB2312"/>
          <w:sz w:val="32"/>
          <w:szCs w:val="32"/>
        </w:rPr>
        <w:t>管理类别为</w:t>
      </w:r>
      <w:r>
        <w:rPr>
          <w:rFonts w:eastAsia="仿宋_GB2312"/>
          <w:sz w:val="32"/>
          <w:szCs w:val="32"/>
        </w:rPr>
        <w:t>Ⅱ</w:t>
      </w:r>
      <w:r>
        <w:rPr>
          <w:rFonts w:eastAsia="仿宋_GB2312"/>
          <w:sz w:val="32"/>
          <w:szCs w:val="32"/>
        </w:rPr>
        <w:t>类</w:t>
      </w:r>
      <w:r>
        <w:rPr>
          <w:rFonts w:eastAsia="仿宋_GB2312" w:hint="eastAsia"/>
          <w:bCs/>
          <w:sz w:val="32"/>
          <w:szCs w:val="32"/>
        </w:rPr>
        <w:t>。</w:t>
      </w:r>
    </w:p>
    <w:p w:rsidR="005C4040" w:rsidRDefault="00D76B0F">
      <w:pPr>
        <w:spacing w:line="520" w:lineRule="exact"/>
        <w:ind w:firstLineChars="200" w:firstLine="640"/>
        <w:outlineLvl w:val="2"/>
        <w:rPr>
          <w:rFonts w:eastAsia="仿宋_GB2312"/>
          <w:sz w:val="32"/>
          <w:szCs w:val="32"/>
        </w:rPr>
      </w:pPr>
      <w:r>
        <w:rPr>
          <w:rFonts w:eastAsia="仿宋_GB2312" w:hint="eastAsia"/>
          <w:sz w:val="32"/>
          <w:szCs w:val="32"/>
        </w:rPr>
        <w:t>3.</w:t>
      </w:r>
      <w:r>
        <w:rPr>
          <w:rFonts w:eastAsia="仿宋_GB2312"/>
          <w:sz w:val="32"/>
          <w:szCs w:val="32"/>
        </w:rPr>
        <w:t>注册单元划分</w:t>
      </w:r>
    </w:p>
    <w:p w:rsidR="005C4040" w:rsidRDefault="00D76B0F">
      <w:pPr>
        <w:spacing w:line="520" w:lineRule="exact"/>
        <w:ind w:firstLineChars="200" w:firstLine="640"/>
        <w:rPr>
          <w:rFonts w:eastAsia="仿宋_GB2312"/>
          <w:sz w:val="32"/>
          <w:szCs w:val="32"/>
        </w:rPr>
      </w:pPr>
      <w:r>
        <w:rPr>
          <w:rFonts w:eastAsia="仿宋_GB2312"/>
          <w:sz w:val="32"/>
          <w:szCs w:val="32"/>
        </w:rPr>
        <w:t>注册单元划分</w:t>
      </w:r>
      <w:r>
        <w:rPr>
          <w:rFonts w:eastAsia="仿宋_GB2312" w:hint="eastAsia"/>
          <w:sz w:val="32"/>
          <w:szCs w:val="32"/>
        </w:rPr>
        <w:t>需</w:t>
      </w:r>
      <w:r>
        <w:rPr>
          <w:rFonts w:eastAsia="仿宋_GB2312"/>
          <w:sz w:val="32"/>
          <w:szCs w:val="32"/>
        </w:rPr>
        <w:t>符合《医疗器械注册单元划分指导原则》的要求，原则上以产品的技术原理、结构组成、</w:t>
      </w:r>
      <w:r>
        <w:rPr>
          <w:rFonts w:eastAsia="仿宋_GB2312" w:hint="eastAsia"/>
          <w:sz w:val="32"/>
          <w:szCs w:val="32"/>
        </w:rPr>
        <w:t>控制方式、气体置换方式、</w:t>
      </w:r>
      <w:r>
        <w:rPr>
          <w:rFonts w:eastAsia="仿宋_GB2312"/>
          <w:sz w:val="32"/>
          <w:szCs w:val="32"/>
        </w:rPr>
        <w:t>性能指标和适用范围为划分依据。</w:t>
      </w:r>
    </w:p>
    <w:p w:rsidR="005C4040" w:rsidRDefault="00D76B0F">
      <w:pPr>
        <w:spacing w:line="520" w:lineRule="exact"/>
        <w:ind w:firstLineChars="200" w:firstLine="640"/>
        <w:rPr>
          <w:rFonts w:eastAsia="仿宋_GB2312"/>
          <w:color w:val="000000"/>
          <w:sz w:val="32"/>
          <w:szCs w:val="32"/>
        </w:rPr>
      </w:pPr>
      <w:r>
        <w:rPr>
          <w:rFonts w:eastAsia="仿宋_GB2312" w:hint="eastAsia"/>
          <w:sz w:val="32"/>
          <w:szCs w:val="32"/>
        </w:rPr>
        <w:t>例如，</w:t>
      </w:r>
      <w:r>
        <w:rPr>
          <w:rFonts w:eastAsia="仿宋_GB2312" w:hint="eastAsia"/>
          <w:color w:val="000000"/>
          <w:sz w:val="32"/>
          <w:szCs w:val="32"/>
        </w:rPr>
        <w:t>常规灭菌产品与适用于以生物安全为目的灭菌产品</w:t>
      </w:r>
      <w:r>
        <w:rPr>
          <w:rFonts w:eastAsia="仿宋_GB2312" w:hint="eastAsia"/>
          <w:sz w:val="32"/>
          <w:szCs w:val="32"/>
        </w:rPr>
        <w:t>宜划分为</w:t>
      </w:r>
      <w:r>
        <w:rPr>
          <w:rFonts w:eastAsia="仿宋_GB2312"/>
          <w:color w:val="000000"/>
          <w:sz w:val="32"/>
          <w:szCs w:val="32"/>
        </w:rPr>
        <w:t>不同的注册单元</w:t>
      </w:r>
      <w:r>
        <w:rPr>
          <w:rFonts w:eastAsia="仿宋_GB2312" w:hint="eastAsia"/>
          <w:color w:val="000000"/>
          <w:sz w:val="32"/>
          <w:szCs w:val="32"/>
        </w:rPr>
        <w:t>。自动控制型和手动控制型灭菌产品</w:t>
      </w:r>
      <w:r>
        <w:rPr>
          <w:rFonts w:eastAsia="仿宋_GB2312" w:hint="eastAsia"/>
          <w:sz w:val="32"/>
          <w:szCs w:val="32"/>
        </w:rPr>
        <w:t>宜划分为</w:t>
      </w:r>
      <w:r>
        <w:rPr>
          <w:rFonts w:eastAsia="仿宋_GB2312"/>
          <w:color w:val="000000"/>
          <w:sz w:val="32"/>
          <w:szCs w:val="32"/>
        </w:rPr>
        <w:t>不同的注册单元</w:t>
      </w:r>
      <w:r>
        <w:rPr>
          <w:rFonts w:eastAsia="仿宋_GB2312" w:hint="eastAsia"/>
          <w:color w:val="000000"/>
          <w:sz w:val="32"/>
          <w:szCs w:val="32"/>
        </w:rPr>
        <w:t>。下排气式和预真空式灭菌产品</w:t>
      </w:r>
      <w:r>
        <w:rPr>
          <w:rFonts w:eastAsia="仿宋_GB2312" w:hint="eastAsia"/>
          <w:sz w:val="32"/>
          <w:szCs w:val="32"/>
        </w:rPr>
        <w:t>宜划分为</w:t>
      </w:r>
      <w:r>
        <w:rPr>
          <w:rFonts w:eastAsia="仿宋_GB2312"/>
          <w:color w:val="000000"/>
          <w:sz w:val="32"/>
          <w:szCs w:val="32"/>
        </w:rPr>
        <w:t>不</w:t>
      </w:r>
      <w:r>
        <w:rPr>
          <w:rFonts w:eastAsia="仿宋_GB2312"/>
          <w:color w:val="000000"/>
          <w:sz w:val="32"/>
          <w:szCs w:val="32"/>
        </w:rPr>
        <w:lastRenderedPageBreak/>
        <w:t>同的注册单元</w:t>
      </w:r>
      <w:r>
        <w:rPr>
          <w:rFonts w:eastAsia="仿宋_GB2312" w:hint="eastAsia"/>
          <w:color w:val="000000"/>
          <w:sz w:val="32"/>
          <w:szCs w:val="32"/>
        </w:rPr>
        <w:t>。</w:t>
      </w:r>
    </w:p>
    <w:p w:rsidR="005C4040" w:rsidRDefault="00D76B0F">
      <w:pPr>
        <w:spacing w:line="520" w:lineRule="exact"/>
        <w:ind w:firstLineChars="200" w:firstLine="640"/>
        <w:rPr>
          <w:rFonts w:eastAsia="仿宋_GB2312"/>
          <w:bCs/>
          <w:sz w:val="32"/>
          <w:szCs w:val="32"/>
        </w:rPr>
      </w:pPr>
      <w:r>
        <w:rPr>
          <w:rFonts w:eastAsia="楷体_GB2312" w:hint="eastAsia"/>
          <w:bCs/>
          <w:sz w:val="32"/>
          <w:szCs w:val="32"/>
        </w:rPr>
        <w:t>（二）</w:t>
      </w:r>
      <w:r>
        <w:rPr>
          <w:rFonts w:eastAsia="楷体_GB2312"/>
          <w:sz w:val="32"/>
          <w:szCs w:val="32"/>
        </w:rPr>
        <w:t>综述资料</w:t>
      </w:r>
    </w:p>
    <w:p w:rsidR="005C4040" w:rsidRDefault="00D76B0F">
      <w:pPr>
        <w:spacing w:line="520" w:lineRule="exact"/>
        <w:ind w:firstLineChars="200" w:firstLine="640"/>
        <w:rPr>
          <w:rFonts w:eastAsia="仿宋_GB2312"/>
          <w:bCs/>
          <w:sz w:val="32"/>
          <w:szCs w:val="32"/>
        </w:rPr>
      </w:pPr>
      <w:r>
        <w:rPr>
          <w:rFonts w:eastAsia="仿宋_GB2312"/>
          <w:bCs/>
          <w:sz w:val="32"/>
          <w:szCs w:val="32"/>
        </w:rPr>
        <w:t>1.</w:t>
      </w:r>
      <w:r>
        <w:rPr>
          <w:rFonts w:eastAsia="仿宋_GB2312"/>
          <w:bCs/>
          <w:sz w:val="32"/>
          <w:szCs w:val="32"/>
        </w:rPr>
        <w:t>概述</w:t>
      </w:r>
    </w:p>
    <w:p w:rsidR="005C4040" w:rsidRDefault="00D76B0F">
      <w:pPr>
        <w:spacing w:line="520" w:lineRule="exact"/>
        <w:ind w:firstLineChars="200" w:firstLine="640"/>
        <w:rPr>
          <w:rFonts w:eastAsia="仿宋_GB2312"/>
          <w:sz w:val="32"/>
          <w:szCs w:val="32"/>
        </w:rPr>
      </w:pPr>
      <w:r>
        <w:rPr>
          <w:rFonts w:eastAsia="仿宋_GB2312"/>
          <w:sz w:val="32"/>
          <w:szCs w:val="32"/>
        </w:rPr>
        <w:t>申请人需要描述申报产品的通用名称及其确定依据，描述产品的</w:t>
      </w:r>
      <w:r>
        <w:rPr>
          <w:rFonts w:eastAsia="仿宋_GB2312"/>
          <w:bCs/>
          <w:sz w:val="32"/>
          <w:szCs w:val="32"/>
        </w:rPr>
        <w:t>管理类别、分类编码。</w:t>
      </w:r>
    </w:p>
    <w:p w:rsidR="005C4040" w:rsidRDefault="00D76B0F">
      <w:pPr>
        <w:spacing w:line="520" w:lineRule="exact"/>
        <w:ind w:firstLineChars="200" w:firstLine="640"/>
        <w:rPr>
          <w:rFonts w:eastAsia="仿宋_GB2312"/>
          <w:bCs/>
          <w:sz w:val="32"/>
          <w:szCs w:val="32"/>
        </w:rPr>
      </w:pPr>
      <w:r>
        <w:rPr>
          <w:rFonts w:eastAsia="仿宋_GB2312"/>
          <w:sz w:val="32"/>
          <w:szCs w:val="32"/>
        </w:rPr>
        <w:t>如适用，描述有关申报产品的背景信息概述或特别细节，如：申报产品的历史概述、历次提交的信息，与其他经批准上市产品的关系等。</w:t>
      </w:r>
    </w:p>
    <w:p w:rsidR="005C4040" w:rsidRDefault="00D76B0F">
      <w:pPr>
        <w:spacing w:line="520" w:lineRule="exact"/>
        <w:ind w:firstLineChars="200" w:firstLine="640"/>
        <w:rPr>
          <w:rFonts w:eastAsia="仿宋_GB2312"/>
          <w:bCs/>
          <w:sz w:val="32"/>
          <w:szCs w:val="32"/>
        </w:rPr>
      </w:pPr>
      <w:r>
        <w:rPr>
          <w:rFonts w:eastAsia="仿宋_GB2312" w:hint="eastAsia"/>
          <w:sz w:val="32"/>
          <w:szCs w:val="32"/>
        </w:rPr>
        <w:t>2.</w:t>
      </w:r>
      <w:r>
        <w:rPr>
          <w:rFonts w:eastAsia="仿宋_GB2312"/>
          <w:sz w:val="32"/>
          <w:szCs w:val="32"/>
        </w:rPr>
        <w:t>产品描述</w:t>
      </w:r>
    </w:p>
    <w:p w:rsidR="005C4040" w:rsidRDefault="00D76B0F">
      <w:pPr>
        <w:snapToGrid w:val="0"/>
        <w:spacing w:line="520" w:lineRule="exact"/>
        <w:ind w:firstLineChars="200" w:firstLine="640"/>
        <w:rPr>
          <w:rFonts w:eastAsia="仿宋_GB2312"/>
          <w:sz w:val="32"/>
          <w:szCs w:val="32"/>
        </w:rPr>
      </w:pPr>
      <w:bookmarkStart w:id="2" w:name="_Toc251021029"/>
      <w:bookmarkEnd w:id="1"/>
      <w:r>
        <w:rPr>
          <w:rFonts w:eastAsia="仿宋_GB2312" w:hint="eastAsia"/>
          <w:sz w:val="32"/>
          <w:szCs w:val="32"/>
        </w:rPr>
        <w:t>2.1</w:t>
      </w:r>
      <w:r>
        <w:rPr>
          <w:rFonts w:eastAsia="仿宋_GB2312" w:hint="eastAsia"/>
          <w:sz w:val="32"/>
          <w:szCs w:val="32"/>
        </w:rPr>
        <w:t>工作原理</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立式压力蒸汽灭菌器通过重力置换、机械抽真空等方式将灭菌器室内冷空气排出，根据湿热灭菌的原理，以饱和湿热蒸汽为灭菌因子，在高温、高压、高湿的环境下，根据一定压力和时间的组合作用，实现对可被蒸汽穿透的耐湿耐热医疗器械的灭菌。通过特定工艺进行冷空气排出，蒸汽能够进入到物品内部，使用高温高压的湿热蒸汽使蛋白质变性，微生物死亡，从而达到灭菌的目的。</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其中冷空气排除方式主要包括：</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）重力置换方式（下排气）：利用重力置换原理，热蒸汽在灭菌器中从上而下流动，使冷空气从下排气口中排出，排出的冷空气由热蒸汽代替。</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）正压脉动：利用脉动蒸汽冲压置换的原理，在大气压以上，用饱和蒸汽反复交替冲压，通过压力差将冷空气排出。</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）预排气式（脉动真空）：利用机械式抽真空原理，使灭</w:t>
      </w:r>
      <w:r>
        <w:rPr>
          <w:rFonts w:eastAsia="仿宋_GB2312" w:hint="eastAsia"/>
          <w:sz w:val="32"/>
          <w:szCs w:val="32"/>
        </w:rPr>
        <w:lastRenderedPageBreak/>
        <w:t>菌器腔体内形成负压，再注入蒸汽，反复数次达到尽可能排出冷空气的目的。</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产生蒸汽方式主要包括：</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）内加热式：灭菌器腔体内有加热装置，将水加入内室中，加热即可产生蒸汽。</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）即热式蒸发器：蒸发器处于高温状态，使用注水泵注入少量纯水，水会立即转化为蒸汽。</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）储能式蒸发器：蒸发器有一定容积，内部有加热装置，加水之后可以产生蒸汽，并储存在蒸发器中，可达到一定的压力值。</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2.2</w:t>
      </w:r>
      <w:r>
        <w:rPr>
          <w:rFonts w:eastAsia="仿宋_GB2312" w:hint="eastAsia"/>
          <w:sz w:val="32"/>
          <w:szCs w:val="32"/>
        </w:rPr>
        <w:t>结构组成</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立式压力蒸汽灭菌器产品一般由容器（灭菌室）、控制系统（包括电器箱、相应控制软件等）、管道系统（包括水泵、真空泵、冷凝器等）、加热系统（包括蒸发器等）、测量</w:t>
      </w:r>
      <w:r>
        <w:rPr>
          <w:rFonts w:eastAsia="仿宋_GB2312"/>
          <w:sz w:val="32"/>
          <w:szCs w:val="32"/>
        </w:rPr>
        <w:t>和记录系统、干燥装置</w:t>
      </w:r>
      <w:r>
        <w:rPr>
          <w:rFonts w:eastAsia="仿宋_GB2312" w:hint="eastAsia"/>
          <w:sz w:val="32"/>
          <w:szCs w:val="32"/>
        </w:rPr>
        <w:t>（干燥</w:t>
      </w:r>
      <w:r>
        <w:rPr>
          <w:rFonts w:eastAsia="仿宋_GB2312"/>
          <w:sz w:val="32"/>
          <w:szCs w:val="32"/>
        </w:rPr>
        <w:t>板</w:t>
      </w:r>
      <w:r>
        <w:rPr>
          <w:rFonts w:eastAsia="仿宋_GB2312" w:hint="eastAsia"/>
          <w:sz w:val="32"/>
          <w:szCs w:val="32"/>
        </w:rPr>
        <w:t>、加热板</w:t>
      </w:r>
      <w:r>
        <w:rPr>
          <w:rFonts w:eastAsia="仿宋_GB2312"/>
          <w:sz w:val="32"/>
          <w:szCs w:val="32"/>
        </w:rPr>
        <w:t>等）、</w:t>
      </w:r>
      <w:r>
        <w:rPr>
          <w:rFonts w:eastAsia="仿宋_GB2312" w:hint="eastAsia"/>
          <w:sz w:val="32"/>
          <w:szCs w:val="32"/>
        </w:rPr>
        <w:t>安全装置（包括安全阀、密封圈、</w:t>
      </w:r>
      <w:r>
        <w:rPr>
          <w:rFonts w:eastAsia="仿宋_GB2312"/>
          <w:sz w:val="32"/>
          <w:szCs w:val="32"/>
        </w:rPr>
        <w:t>安全连锁装置</w:t>
      </w:r>
      <w:r>
        <w:rPr>
          <w:rFonts w:eastAsia="仿宋_GB2312" w:hint="eastAsia"/>
          <w:sz w:val="32"/>
          <w:szCs w:val="32"/>
        </w:rPr>
        <w:t>等）、外罩、装载篮筐</w:t>
      </w:r>
      <w:r>
        <w:rPr>
          <w:rFonts w:eastAsia="仿宋_GB2312"/>
          <w:sz w:val="32"/>
          <w:szCs w:val="32"/>
        </w:rPr>
        <w:t>附件</w:t>
      </w:r>
      <w:r>
        <w:rPr>
          <w:rFonts w:eastAsia="仿宋_GB2312" w:hint="eastAsia"/>
          <w:sz w:val="32"/>
          <w:szCs w:val="32"/>
        </w:rPr>
        <w:t>等部分组成（不同生产企业的产品，在结构上存在一定差异，不完全与本部分描述一致）。</w:t>
      </w:r>
    </w:p>
    <w:p w:rsidR="005C4040" w:rsidRDefault="00D76B0F">
      <w:pPr>
        <w:snapToGrid w:val="0"/>
        <w:spacing w:line="520" w:lineRule="exact"/>
        <w:ind w:firstLineChars="200" w:firstLine="640"/>
        <w:rPr>
          <w:rFonts w:eastAsia="仿宋_GB2312"/>
          <w:sz w:val="32"/>
          <w:szCs w:val="32"/>
        </w:rPr>
      </w:pPr>
      <w:r>
        <w:rPr>
          <w:rFonts w:eastAsia="仿宋_GB2312"/>
          <w:noProof/>
          <w:sz w:val="32"/>
          <w:szCs w:val="32"/>
        </w:rPr>
        <w:drawing>
          <wp:anchor distT="0" distB="0" distL="114300" distR="114300" simplePos="0" relativeHeight="251661312" behindDoc="0" locked="0" layoutInCell="1" allowOverlap="1">
            <wp:simplePos x="0" y="0"/>
            <wp:positionH relativeFrom="column">
              <wp:posOffset>528955</wp:posOffset>
            </wp:positionH>
            <wp:positionV relativeFrom="paragraph">
              <wp:posOffset>144145</wp:posOffset>
            </wp:positionV>
            <wp:extent cx="1748790" cy="2473325"/>
            <wp:effectExtent l="0" t="0" r="3810" b="3175"/>
            <wp:wrapNone/>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9"/>
                    <a:stretch>
                      <a:fillRect/>
                    </a:stretch>
                  </pic:blipFill>
                  <pic:spPr>
                    <a:xfrm>
                      <a:off x="0" y="0"/>
                      <a:ext cx="1748790" cy="2473325"/>
                    </a:xfrm>
                    <a:prstGeom prst="rect">
                      <a:avLst/>
                    </a:prstGeom>
                  </pic:spPr>
                </pic:pic>
              </a:graphicData>
            </a:graphic>
          </wp:anchor>
        </w:drawing>
      </w:r>
    </w:p>
    <w:p w:rsidR="005C4040" w:rsidRDefault="00D76B0F">
      <w:pPr>
        <w:snapToGrid w:val="0"/>
        <w:spacing w:line="520" w:lineRule="exact"/>
        <w:ind w:firstLineChars="200" w:firstLine="640"/>
        <w:rPr>
          <w:rFonts w:eastAsia="仿宋_GB2312"/>
          <w:sz w:val="32"/>
          <w:szCs w:val="32"/>
        </w:rPr>
      </w:pPr>
      <w:r>
        <w:rPr>
          <w:rFonts w:eastAsia="仿宋_GB2312"/>
          <w:noProof/>
          <w:sz w:val="32"/>
          <w:szCs w:val="32"/>
        </w:rPr>
        <w:drawing>
          <wp:anchor distT="0" distB="0" distL="114300" distR="114300" simplePos="0" relativeHeight="251662336" behindDoc="0" locked="0" layoutInCell="1" allowOverlap="1">
            <wp:simplePos x="0" y="0"/>
            <wp:positionH relativeFrom="column">
              <wp:posOffset>3447415</wp:posOffset>
            </wp:positionH>
            <wp:positionV relativeFrom="paragraph">
              <wp:posOffset>26670</wp:posOffset>
            </wp:positionV>
            <wp:extent cx="1501775" cy="2089785"/>
            <wp:effectExtent l="0" t="0" r="3175" b="5715"/>
            <wp:wrapNone/>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0"/>
                    <a:srcRect l="34710" t="11361" r="29677" b="501"/>
                    <a:stretch>
                      <a:fillRect/>
                    </a:stretch>
                  </pic:blipFill>
                  <pic:spPr>
                    <a:xfrm>
                      <a:off x="0" y="0"/>
                      <a:ext cx="1501775" cy="2089785"/>
                    </a:xfrm>
                    <a:prstGeom prst="rect">
                      <a:avLst/>
                    </a:prstGeom>
                  </pic:spPr>
                </pic:pic>
              </a:graphicData>
            </a:graphic>
          </wp:anchor>
        </w:drawing>
      </w:r>
    </w:p>
    <w:p w:rsidR="005C4040" w:rsidRDefault="005C4040">
      <w:pPr>
        <w:snapToGrid w:val="0"/>
        <w:spacing w:line="520" w:lineRule="exact"/>
        <w:ind w:firstLineChars="200" w:firstLine="640"/>
        <w:rPr>
          <w:rFonts w:eastAsia="仿宋_GB2312"/>
          <w:sz w:val="32"/>
          <w:szCs w:val="32"/>
        </w:rPr>
      </w:pPr>
    </w:p>
    <w:p w:rsidR="005C4040" w:rsidRDefault="005C4040">
      <w:pPr>
        <w:snapToGrid w:val="0"/>
        <w:spacing w:line="520" w:lineRule="exact"/>
        <w:ind w:firstLineChars="200" w:firstLine="640"/>
        <w:rPr>
          <w:rFonts w:eastAsia="仿宋_GB2312"/>
          <w:sz w:val="32"/>
          <w:szCs w:val="32"/>
        </w:rPr>
      </w:pPr>
    </w:p>
    <w:p w:rsidR="005C4040" w:rsidRDefault="005C4040">
      <w:pPr>
        <w:snapToGrid w:val="0"/>
        <w:spacing w:line="520" w:lineRule="exact"/>
        <w:ind w:firstLineChars="200" w:firstLine="640"/>
        <w:rPr>
          <w:rFonts w:eastAsia="仿宋_GB2312"/>
          <w:sz w:val="32"/>
          <w:szCs w:val="32"/>
        </w:rPr>
      </w:pPr>
    </w:p>
    <w:p w:rsidR="005C4040" w:rsidRDefault="005C4040">
      <w:pPr>
        <w:snapToGrid w:val="0"/>
        <w:spacing w:line="520" w:lineRule="exact"/>
        <w:ind w:firstLineChars="200" w:firstLine="640"/>
        <w:rPr>
          <w:rFonts w:eastAsia="仿宋_GB2312"/>
          <w:sz w:val="32"/>
          <w:szCs w:val="32"/>
        </w:rPr>
      </w:pPr>
    </w:p>
    <w:p w:rsidR="005C4040" w:rsidRDefault="005C4040">
      <w:pPr>
        <w:snapToGrid w:val="0"/>
        <w:spacing w:line="520" w:lineRule="exact"/>
        <w:ind w:firstLineChars="200" w:firstLine="640"/>
        <w:rPr>
          <w:rFonts w:eastAsia="仿宋_GB2312"/>
          <w:sz w:val="32"/>
          <w:szCs w:val="32"/>
        </w:rPr>
      </w:pPr>
    </w:p>
    <w:p w:rsidR="005C4040" w:rsidRDefault="005C4040">
      <w:pPr>
        <w:snapToGrid w:val="0"/>
        <w:spacing w:line="520" w:lineRule="exact"/>
        <w:ind w:firstLineChars="200" w:firstLine="640"/>
        <w:rPr>
          <w:rFonts w:eastAsia="仿宋_GB2312"/>
          <w:sz w:val="32"/>
          <w:szCs w:val="32"/>
        </w:rPr>
      </w:pPr>
    </w:p>
    <w:p w:rsidR="005C4040" w:rsidRDefault="005C4040">
      <w:pPr>
        <w:snapToGrid w:val="0"/>
        <w:spacing w:line="520" w:lineRule="exact"/>
        <w:ind w:firstLineChars="200" w:firstLine="640"/>
        <w:rPr>
          <w:rFonts w:eastAsia="仿宋_GB2312"/>
          <w:sz w:val="32"/>
          <w:szCs w:val="32"/>
        </w:rPr>
      </w:pPr>
    </w:p>
    <w:p w:rsidR="005C4040" w:rsidRDefault="005C4040">
      <w:pPr>
        <w:snapToGrid w:val="0"/>
        <w:spacing w:line="520" w:lineRule="exact"/>
        <w:ind w:firstLineChars="200" w:firstLine="640"/>
        <w:rPr>
          <w:rFonts w:eastAsia="仿宋_GB2312"/>
          <w:sz w:val="32"/>
          <w:szCs w:val="32"/>
        </w:rPr>
      </w:pPr>
    </w:p>
    <w:p w:rsidR="005C4040" w:rsidRDefault="00D76B0F">
      <w:pPr>
        <w:snapToGrid w:val="0"/>
        <w:spacing w:line="520" w:lineRule="exact"/>
        <w:ind w:firstLineChars="200" w:firstLine="640"/>
        <w:rPr>
          <w:rFonts w:eastAsia="仿宋_GB2312"/>
          <w:sz w:val="32"/>
          <w:szCs w:val="32"/>
        </w:rPr>
      </w:pPr>
      <w:r>
        <w:rPr>
          <w:rFonts w:eastAsia="仿宋_GB2312"/>
          <w:noProof/>
          <w:sz w:val="32"/>
          <w:szCs w:val="32"/>
        </w:rPr>
        <w:drawing>
          <wp:anchor distT="0" distB="0" distL="114300" distR="114300" simplePos="0" relativeHeight="251664384" behindDoc="0" locked="0" layoutInCell="1" allowOverlap="1">
            <wp:simplePos x="0" y="0"/>
            <wp:positionH relativeFrom="column">
              <wp:posOffset>3510915</wp:posOffset>
            </wp:positionH>
            <wp:positionV relativeFrom="paragraph">
              <wp:posOffset>-351155</wp:posOffset>
            </wp:positionV>
            <wp:extent cx="1490980" cy="1964055"/>
            <wp:effectExtent l="0" t="0" r="0" b="0"/>
            <wp:wrapNone/>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1490980" cy="1964055"/>
                    </a:xfrm>
                    <a:prstGeom prst="rect">
                      <a:avLst/>
                    </a:prstGeom>
                  </pic:spPr>
                </pic:pic>
              </a:graphicData>
            </a:graphic>
          </wp:anchor>
        </w:drawing>
      </w:r>
      <w:r>
        <w:rPr>
          <w:rFonts w:eastAsia="仿宋_GB2312"/>
          <w:noProof/>
          <w:sz w:val="32"/>
          <w:szCs w:val="32"/>
        </w:rPr>
        <w:drawing>
          <wp:anchor distT="0" distB="0" distL="114300" distR="114300" simplePos="0" relativeHeight="251663360" behindDoc="0" locked="0" layoutInCell="1" allowOverlap="1">
            <wp:simplePos x="0" y="0"/>
            <wp:positionH relativeFrom="column">
              <wp:posOffset>622935</wp:posOffset>
            </wp:positionH>
            <wp:positionV relativeFrom="paragraph">
              <wp:posOffset>-305435</wp:posOffset>
            </wp:positionV>
            <wp:extent cx="1471930" cy="1917700"/>
            <wp:effectExtent l="0" t="0" r="0" b="6350"/>
            <wp:wrapNone/>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12"/>
                    <a:stretch>
                      <a:fillRect/>
                    </a:stretch>
                  </pic:blipFill>
                  <pic:spPr>
                    <a:xfrm>
                      <a:off x="0" y="0"/>
                      <a:ext cx="1471930" cy="1917700"/>
                    </a:xfrm>
                    <a:prstGeom prst="rect">
                      <a:avLst/>
                    </a:prstGeom>
                  </pic:spPr>
                </pic:pic>
              </a:graphicData>
            </a:graphic>
          </wp:anchor>
        </w:drawing>
      </w:r>
    </w:p>
    <w:p w:rsidR="005C4040" w:rsidRDefault="005C4040">
      <w:pPr>
        <w:snapToGrid w:val="0"/>
        <w:spacing w:line="520" w:lineRule="exact"/>
        <w:ind w:firstLineChars="200" w:firstLine="640"/>
        <w:rPr>
          <w:rFonts w:eastAsia="仿宋_GB2312"/>
          <w:sz w:val="32"/>
          <w:szCs w:val="32"/>
        </w:rPr>
      </w:pPr>
    </w:p>
    <w:p w:rsidR="005C4040" w:rsidRDefault="005C4040">
      <w:pPr>
        <w:snapToGrid w:val="0"/>
        <w:spacing w:line="520" w:lineRule="exact"/>
        <w:ind w:firstLineChars="200" w:firstLine="640"/>
        <w:rPr>
          <w:rFonts w:eastAsia="仿宋_GB2312"/>
          <w:sz w:val="32"/>
          <w:szCs w:val="32"/>
        </w:rPr>
      </w:pPr>
    </w:p>
    <w:p w:rsidR="005C4040" w:rsidRDefault="005C4040">
      <w:pPr>
        <w:snapToGrid w:val="0"/>
        <w:spacing w:line="520" w:lineRule="exact"/>
        <w:ind w:firstLineChars="200" w:firstLine="640"/>
        <w:rPr>
          <w:rFonts w:eastAsia="仿宋_GB2312"/>
          <w:sz w:val="32"/>
          <w:szCs w:val="32"/>
        </w:rPr>
      </w:pPr>
    </w:p>
    <w:p w:rsidR="005C4040" w:rsidRDefault="00D76B0F">
      <w:pPr>
        <w:snapToGrid w:val="0"/>
        <w:spacing w:line="520" w:lineRule="exact"/>
        <w:ind w:firstLineChars="200" w:firstLine="640"/>
        <w:rPr>
          <w:rFonts w:eastAsia="仿宋_GB2312"/>
          <w:sz w:val="32"/>
          <w:szCs w:val="32"/>
        </w:rPr>
      </w:pPr>
      <w:r>
        <w:rPr>
          <w:rFonts w:eastAsia="仿宋_GB2312" w:hint="eastAsia"/>
          <w:noProof/>
          <w:sz w:val="32"/>
          <w:szCs w:val="32"/>
        </w:rPr>
        <mc:AlternateContent>
          <mc:Choice Requires="wpg">
            <w:drawing>
              <wp:anchor distT="0" distB="0" distL="114300" distR="114300" simplePos="0" relativeHeight="251660288" behindDoc="0" locked="0" layoutInCell="1" allowOverlap="1">
                <wp:simplePos x="0" y="0"/>
                <wp:positionH relativeFrom="column">
                  <wp:posOffset>249555</wp:posOffset>
                </wp:positionH>
                <wp:positionV relativeFrom="paragraph">
                  <wp:posOffset>418465</wp:posOffset>
                </wp:positionV>
                <wp:extent cx="5163185" cy="3188335"/>
                <wp:effectExtent l="0" t="0" r="0" b="0"/>
                <wp:wrapTopAndBottom/>
                <wp:docPr id="6" name="组合 6"/>
                <wp:cNvGraphicFramePr/>
                <a:graphic xmlns:a="http://schemas.openxmlformats.org/drawingml/2006/main">
                  <a:graphicData uri="http://schemas.microsoft.com/office/word/2010/wordprocessingGroup">
                    <wpg:wgp>
                      <wpg:cNvGrpSpPr/>
                      <wpg:grpSpPr>
                        <a:xfrm>
                          <a:off x="0" y="0"/>
                          <a:ext cx="5163408" cy="3188335"/>
                          <a:chOff x="0" y="0"/>
                          <a:chExt cx="5163408" cy="3188335"/>
                        </a:xfrm>
                      </wpg:grpSpPr>
                      <pic:pic xmlns:pic="http://schemas.openxmlformats.org/drawingml/2006/picture">
                        <pic:nvPicPr>
                          <pic:cNvPr id="4" name="图片 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a:xfrm>
                            <a:off x="0" y="0"/>
                            <a:ext cx="2319655" cy="3188335"/>
                          </a:xfrm>
                          <a:prstGeom prst="rect">
                            <a:avLst/>
                          </a:prstGeom>
                          <a:noFill/>
                          <a:ln>
                            <a:noFill/>
                          </a:ln>
                        </pic:spPr>
                      </pic:pic>
                      <pic:pic xmlns:pic="http://schemas.openxmlformats.org/drawingml/2006/picture">
                        <pic:nvPicPr>
                          <pic:cNvPr id="5" name="图片 5"/>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a:xfrm>
                            <a:off x="2940908" y="70610"/>
                            <a:ext cx="2222500" cy="2959100"/>
                          </a:xfrm>
                          <a:prstGeom prst="rect">
                            <a:avLst/>
                          </a:prstGeom>
                          <a:noFill/>
                          <a:ln>
                            <a:noFill/>
                          </a:ln>
                        </pic:spPr>
                      </pic:pic>
                    </wpg:wgp>
                  </a:graphicData>
                </a:graphic>
              </wp:anchor>
            </w:drawing>
          </mc:Choice>
          <mc:Fallback>
            <w:pict>
              <v:group w14:anchorId="13934BEE" id="组合 6" o:spid="_x0000_s1026" style="position:absolute;left:0;text-align:left;margin-left:19.65pt;margin-top:32.95pt;width:406.55pt;height:251.05pt;z-index:251660288" coordsize="51634,31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style="position:absolute;width:23196;height:31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">
                  <v:imagedata r:id="rId15" o:title=""/>
                  <v:path arrowok="t"/>
                </v:shape>
                <v:shape id="图片 5" o:spid="_x0000_s1028" type="#_x0000_t75" style="position:absolute;left:29409;top:706;width:22225;height:29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">
                  <v:imagedata r:id="rId16" o:title=""/>
                  <v:path arrowok="t"/>
                </v:shape>
                <w10:wrap type="topAndBottom"/>
              </v:group>
            </w:pict>
          </mc:Fallback>
        </mc:AlternateContent>
      </w:r>
    </w:p>
    <w:p w:rsidR="005C4040" w:rsidRDefault="00D76B0F">
      <w:pPr>
        <w:snapToGrid w:val="0"/>
        <w:spacing w:line="500" w:lineRule="exact"/>
        <w:jc w:val="center"/>
      </w:pPr>
      <w:r>
        <w:rPr>
          <w:rFonts w:hint="eastAsia"/>
        </w:rPr>
        <w:t>立式压力蒸汽灭菌器结构组成示意图</w:t>
      </w:r>
    </w:p>
    <w:p w:rsidR="005C4040" w:rsidRDefault="00D76B0F">
      <w:pPr>
        <w:snapToGrid w:val="0"/>
        <w:spacing w:line="500" w:lineRule="exact"/>
        <w:ind w:firstLineChars="200" w:firstLine="640"/>
        <w:rPr>
          <w:rFonts w:eastAsia="仿宋_GB2312"/>
          <w:sz w:val="32"/>
          <w:szCs w:val="32"/>
        </w:rPr>
      </w:pPr>
      <w:r>
        <w:rPr>
          <w:rFonts w:eastAsia="仿宋_GB2312" w:hint="eastAsia"/>
          <w:sz w:val="32"/>
          <w:szCs w:val="32"/>
        </w:rPr>
        <w:t>2.3</w:t>
      </w:r>
      <w:r>
        <w:rPr>
          <w:rFonts w:eastAsia="仿宋_GB2312" w:hint="eastAsia"/>
          <w:sz w:val="32"/>
          <w:szCs w:val="32"/>
        </w:rPr>
        <w:t>主要功能及其组成部件的功能</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申请人</w:t>
      </w:r>
      <w:r>
        <w:rPr>
          <w:rFonts w:eastAsia="仿宋_GB2312" w:hint="eastAsia"/>
          <w:sz w:val="32"/>
          <w:szCs w:val="32"/>
        </w:rPr>
        <w:t>需</w:t>
      </w:r>
      <w:r>
        <w:rPr>
          <w:rFonts w:eastAsia="仿宋_GB2312"/>
          <w:sz w:val="32"/>
          <w:szCs w:val="32"/>
        </w:rPr>
        <w:t>对</w:t>
      </w:r>
      <w:r>
        <w:rPr>
          <w:rFonts w:eastAsia="仿宋_GB2312"/>
          <w:sz w:val="32"/>
          <w:szCs w:val="28"/>
        </w:rPr>
        <w:t>整机总体构造</w:t>
      </w:r>
      <w:r>
        <w:rPr>
          <w:rFonts w:eastAsia="仿宋_GB2312" w:hint="eastAsia"/>
          <w:sz w:val="32"/>
          <w:szCs w:val="28"/>
        </w:rPr>
        <w:t>、功能</w:t>
      </w:r>
      <w:r>
        <w:rPr>
          <w:rFonts w:eastAsia="仿宋_GB2312"/>
          <w:sz w:val="32"/>
          <w:szCs w:val="28"/>
        </w:rPr>
        <w:t>进行详细描述，包括所有组成部分，给出部件的说明（如图表、照片和图纸），关键部件</w:t>
      </w:r>
      <w:r>
        <w:rPr>
          <w:rFonts w:eastAsia="仿宋_GB2312"/>
          <w:sz w:val="32"/>
          <w:szCs w:val="28"/>
        </w:rPr>
        <w:t>/</w:t>
      </w:r>
      <w:r>
        <w:rPr>
          <w:rFonts w:eastAsia="仿宋_GB2312"/>
          <w:sz w:val="32"/>
          <w:szCs w:val="28"/>
        </w:rPr>
        <w:t>组件的</w:t>
      </w:r>
      <w:r>
        <w:rPr>
          <w:rFonts w:eastAsia="仿宋_GB2312" w:hint="eastAsia"/>
          <w:sz w:val="32"/>
          <w:szCs w:val="28"/>
        </w:rPr>
        <w:t>功能</w:t>
      </w:r>
      <w:r>
        <w:rPr>
          <w:rFonts w:eastAsia="仿宋_GB2312"/>
          <w:sz w:val="32"/>
          <w:szCs w:val="28"/>
        </w:rPr>
        <w:t>说明</w:t>
      </w:r>
      <w:r>
        <w:rPr>
          <w:rFonts w:eastAsia="仿宋_GB2312" w:hint="eastAsia"/>
          <w:sz w:val="32"/>
          <w:szCs w:val="28"/>
        </w:rPr>
        <w:t>、</w:t>
      </w:r>
      <w:r>
        <w:rPr>
          <w:rFonts w:eastAsia="仿宋_GB2312"/>
          <w:sz w:val="32"/>
          <w:szCs w:val="28"/>
        </w:rPr>
        <w:t>标识</w:t>
      </w:r>
      <w:r>
        <w:rPr>
          <w:rFonts w:eastAsia="仿宋_GB2312" w:hint="eastAsia"/>
          <w:sz w:val="32"/>
          <w:szCs w:val="28"/>
        </w:rPr>
        <w:t>和图示等</w:t>
      </w:r>
      <w:r>
        <w:rPr>
          <w:rFonts w:eastAsia="仿宋_GB2312"/>
          <w:sz w:val="32"/>
          <w:szCs w:val="28"/>
        </w:rPr>
        <w:t>，其中包括充分的解释来方便理</w:t>
      </w:r>
      <w:r>
        <w:rPr>
          <w:rFonts w:eastAsia="仿宋_GB2312"/>
          <w:sz w:val="32"/>
          <w:szCs w:val="28"/>
        </w:rPr>
        <w:lastRenderedPageBreak/>
        <w:t>解这些图示</w:t>
      </w:r>
      <w:r>
        <w:rPr>
          <w:rFonts w:eastAsia="仿宋_GB2312" w:hint="eastAsia"/>
          <w:sz w:val="32"/>
          <w:szCs w:val="32"/>
        </w:rPr>
        <w:t>。</w:t>
      </w:r>
    </w:p>
    <w:p w:rsidR="005C4040" w:rsidRDefault="00D76B0F">
      <w:pPr>
        <w:snapToGrid w:val="0"/>
        <w:spacing w:line="520" w:lineRule="exact"/>
        <w:ind w:firstLineChars="200" w:firstLine="640"/>
        <w:rPr>
          <w:rFonts w:eastAsia="仿宋_GB2312"/>
          <w:sz w:val="32"/>
          <w:szCs w:val="32"/>
        </w:rPr>
      </w:pPr>
      <w:r>
        <w:rPr>
          <w:rFonts w:eastAsia="仿宋_GB2312"/>
          <w:color w:val="000000"/>
          <w:sz w:val="32"/>
          <w:szCs w:val="32"/>
        </w:rPr>
        <w:t>关于主要结构组成（包括关键组件和软件等）及主要功能的描述举例如下：</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容器（灭菌室）是灭菌器的核心承压部件，是运行灭菌过程的载体。</w:t>
      </w:r>
    </w:p>
    <w:p w:rsidR="005C4040" w:rsidRDefault="00D76B0F">
      <w:pPr>
        <w:snapToGrid w:val="0"/>
        <w:spacing w:line="520" w:lineRule="exact"/>
        <w:ind w:firstLineChars="200" w:firstLine="640"/>
        <w:rPr>
          <w:rFonts w:eastAsia="仿宋_GB2312"/>
          <w:sz w:val="32"/>
        </w:rPr>
      </w:pPr>
      <w:r>
        <w:rPr>
          <w:rFonts w:eastAsia="仿宋_GB2312" w:hint="eastAsia"/>
          <w:sz w:val="32"/>
          <w:szCs w:val="32"/>
        </w:rPr>
        <w:t>控制系统（包括电器箱、相应控制软件等）</w:t>
      </w:r>
      <w:r>
        <w:rPr>
          <w:rFonts w:eastAsia="仿宋_GB2312"/>
          <w:sz w:val="32"/>
        </w:rPr>
        <w:t>用于压力、温度、时间等灭菌过程的控制，达到灭菌所需的量值和精度，并对预设周期参数进行监控</w:t>
      </w:r>
      <w:r>
        <w:rPr>
          <w:rFonts w:eastAsia="仿宋_GB2312" w:hint="eastAsia"/>
          <w:sz w:val="32"/>
        </w:rPr>
        <w:t>，</w:t>
      </w:r>
      <w:r>
        <w:rPr>
          <w:rFonts w:eastAsia="仿宋_GB2312" w:hint="eastAsia"/>
          <w:sz w:val="32"/>
          <w:szCs w:val="32"/>
        </w:rPr>
        <w:t>实现既定的灭菌工艺要求</w:t>
      </w:r>
      <w:r>
        <w:rPr>
          <w:rFonts w:eastAsia="仿宋_GB2312"/>
          <w:sz w:val="32"/>
        </w:rPr>
        <w:t>。</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管道系统用于实现灭菌介质的输送、内室真空（若有）</w:t>
      </w:r>
      <w:r>
        <w:rPr>
          <w:rFonts w:eastAsia="仿宋_GB2312"/>
          <w:sz w:val="32"/>
        </w:rPr>
        <w:t>、气体排放</w:t>
      </w:r>
      <w:r>
        <w:rPr>
          <w:rFonts w:eastAsia="仿宋_GB2312" w:hint="eastAsia"/>
          <w:sz w:val="32"/>
          <w:szCs w:val="32"/>
        </w:rPr>
        <w:t>等灭菌工艺的要求。</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测量</w:t>
      </w:r>
      <w:r>
        <w:rPr>
          <w:rFonts w:eastAsia="仿宋_GB2312"/>
          <w:sz w:val="32"/>
          <w:szCs w:val="32"/>
        </w:rPr>
        <w:t>和记录系统</w:t>
      </w:r>
      <w:r>
        <w:rPr>
          <w:rFonts w:eastAsia="仿宋_GB2312" w:hint="eastAsia"/>
          <w:sz w:val="32"/>
          <w:szCs w:val="32"/>
        </w:rPr>
        <w:t>（若有）用于测量</w:t>
      </w:r>
      <w:r>
        <w:rPr>
          <w:rFonts w:eastAsia="仿宋_GB2312"/>
          <w:sz w:val="32"/>
          <w:szCs w:val="32"/>
        </w:rPr>
        <w:t>、</w:t>
      </w:r>
      <w:r>
        <w:rPr>
          <w:rFonts w:eastAsia="仿宋_GB2312" w:hint="eastAsia"/>
          <w:sz w:val="32"/>
          <w:szCs w:val="32"/>
        </w:rPr>
        <w:t>记录、</w:t>
      </w:r>
      <w:r>
        <w:rPr>
          <w:rFonts w:eastAsia="仿宋_GB2312"/>
          <w:sz w:val="32"/>
          <w:szCs w:val="32"/>
        </w:rPr>
        <w:t>存储</w:t>
      </w:r>
      <w:r>
        <w:rPr>
          <w:rFonts w:eastAsia="仿宋_GB2312" w:hint="eastAsia"/>
          <w:sz w:val="32"/>
          <w:szCs w:val="32"/>
        </w:rPr>
        <w:t>和</w:t>
      </w:r>
      <w:r>
        <w:rPr>
          <w:rFonts w:eastAsia="仿宋_GB2312"/>
          <w:sz w:val="32"/>
          <w:szCs w:val="32"/>
        </w:rPr>
        <w:t>打印灭菌</w:t>
      </w:r>
      <w:r>
        <w:rPr>
          <w:rFonts w:eastAsia="仿宋_GB2312" w:hint="eastAsia"/>
          <w:sz w:val="32"/>
          <w:szCs w:val="32"/>
        </w:rPr>
        <w:t>过程</w:t>
      </w:r>
      <w:r>
        <w:rPr>
          <w:rFonts w:eastAsia="仿宋_GB2312"/>
          <w:sz w:val="32"/>
          <w:szCs w:val="32"/>
        </w:rPr>
        <w:t>参数。</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干燥装置</w:t>
      </w:r>
      <w:r>
        <w:rPr>
          <w:rFonts w:eastAsia="仿宋_GB2312" w:hint="eastAsia"/>
          <w:sz w:val="32"/>
          <w:szCs w:val="32"/>
        </w:rPr>
        <w:t>（若有）用于灭菌后加热</w:t>
      </w:r>
      <w:r>
        <w:rPr>
          <w:rFonts w:eastAsia="仿宋_GB2312"/>
          <w:sz w:val="32"/>
          <w:szCs w:val="32"/>
        </w:rPr>
        <w:t>干燥用途。</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加热系统用于产生蒸汽供灭菌用（也可外接蒸汽）。</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安全装置用于保护灭菌器自身安全和操作者安全。</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外罩主要起装饰和保护设备的作用。</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装载篮筐</w:t>
      </w:r>
      <w:r>
        <w:rPr>
          <w:rFonts w:eastAsia="仿宋_GB2312"/>
          <w:sz w:val="32"/>
          <w:szCs w:val="32"/>
        </w:rPr>
        <w:t>附件</w:t>
      </w:r>
      <w:r>
        <w:rPr>
          <w:rFonts w:eastAsia="仿宋_GB2312" w:hint="eastAsia"/>
          <w:sz w:val="32"/>
          <w:szCs w:val="32"/>
        </w:rPr>
        <w:t>用于</w:t>
      </w:r>
      <w:r>
        <w:rPr>
          <w:rFonts w:eastAsia="仿宋_GB2312"/>
          <w:sz w:val="32"/>
          <w:szCs w:val="32"/>
        </w:rPr>
        <w:t>承载灭菌负载。</w:t>
      </w:r>
    </w:p>
    <w:p w:rsidR="005C4040" w:rsidRDefault="00D76B0F">
      <w:pPr>
        <w:snapToGrid w:val="0"/>
        <w:spacing w:line="520" w:lineRule="exact"/>
        <w:ind w:firstLineChars="200" w:firstLine="640"/>
        <w:rPr>
          <w:rFonts w:eastAsia="仿宋_GB2312"/>
          <w:kern w:val="0"/>
          <w:sz w:val="32"/>
          <w:szCs w:val="32"/>
        </w:rPr>
      </w:pPr>
      <w:r>
        <w:rPr>
          <w:rFonts w:eastAsia="仿宋_GB2312" w:hint="eastAsia"/>
          <w:kern w:val="0"/>
          <w:sz w:val="32"/>
          <w:szCs w:val="32"/>
        </w:rPr>
        <w:t>2.4</w:t>
      </w:r>
      <w:r>
        <w:rPr>
          <w:rFonts w:eastAsia="仿宋_GB2312" w:hint="eastAsia"/>
          <w:kern w:val="0"/>
          <w:sz w:val="32"/>
          <w:szCs w:val="32"/>
        </w:rPr>
        <w:t>型号规格</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申请人需要说明申报产品的型号规格。若存在多个产品型号规格或配置，需采用对比表或带有说明性文字的图片、图表详述不同型号规格、产品配置之间的差异，包括：结构组成、性能指标、技术特征等。</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划分</w:t>
      </w:r>
      <w:r>
        <w:rPr>
          <w:rFonts w:eastAsia="仿宋_GB2312"/>
          <w:sz w:val="32"/>
          <w:szCs w:val="32"/>
        </w:rPr>
        <w:t>在一个注册单元中的灭菌器</w:t>
      </w:r>
      <w:r>
        <w:rPr>
          <w:rFonts w:eastAsia="仿宋_GB2312"/>
          <w:color w:val="000000"/>
          <w:sz w:val="32"/>
          <w:szCs w:val="32"/>
        </w:rPr>
        <w:t>申请人</w:t>
      </w:r>
      <w:r>
        <w:rPr>
          <w:rFonts w:eastAsia="仿宋_GB2312"/>
          <w:sz w:val="32"/>
          <w:szCs w:val="32"/>
        </w:rPr>
        <w:t>可按</w:t>
      </w:r>
      <w:r>
        <w:rPr>
          <w:rFonts w:eastAsia="仿宋_GB2312" w:hint="eastAsia"/>
          <w:sz w:val="32"/>
          <w:szCs w:val="32"/>
        </w:rPr>
        <w:t>预期用途、结构型式、</w:t>
      </w:r>
      <w:r>
        <w:rPr>
          <w:rFonts w:eastAsia="仿宋_GB2312"/>
          <w:sz w:val="32"/>
          <w:szCs w:val="32"/>
        </w:rPr>
        <w:t>灭菌室大小、电气结构布局</w:t>
      </w:r>
      <w:r>
        <w:rPr>
          <w:rFonts w:eastAsia="仿宋_GB2312" w:hint="eastAsia"/>
          <w:sz w:val="32"/>
          <w:szCs w:val="32"/>
        </w:rPr>
        <w:t>等</w:t>
      </w:r>
      <w:r>
        <w:rPr>
          <w:rFonts w:eastAsia="仿宋_GB2312"/>
          <w:sz w:val="32"/>
          <w:szCs w:val="32"/>
        </w:rPr>
        <w:t>不同</w:t>
      </w:r>
      <w:r>
        <w:rPr>
          <w:rFonts w:eastAsia="仿宋_GB2312" w:hint="eastAsia"/>
          <w:sz w:val="32"/>
          <w:szCs w:val="32"/>
        </w:rPr>
        <w:t>划分为</w:t>
      </w:r>
      <w:r>
        <w:rPr>
          <w:rFonts w:eastAsia="仿宋_GB2312"/>
          <w:sz w:val="32"/>
          <w:szCs w:val="32"/>
        </w:rPr>
        <w:t>不同型号和规格。</w:t>
      </w:r>
      <w:r>
        <w:rPr>
          <w:rFonts w:eastAsia="仿宋_GB2312" w:hint="eastAsia"/>
          <w:sz w:val="32"/>
          <w:szCs w:val="32"/>
        </w:rPr>
        <w:lastRenderedPageBreak/>
        <w:t>如按蒸汽供给方式分为自带蒸汽发生器、外接蒸汽式；按开门方式分为自动门灭菌器、手动门灭菌器；</w:t>
      </w:r>
      <w:r>
        <w:rPr>
          <w:rFonts w:eastAsia="仿宋_GB2312" w:hint="eastAsia"/>
          <w:color w:val="000000"/>
          <w:sz w:val="32"/>
          <w:szCs w:val="32"/>
        </w:rPr>
        <w:t>按气体置换方式</w:t>
      </w:r>
      <w:r>
        <w:rPr>
          <w:rFonts w:eastAsia="仿宋_GB2312" w:hint="eastAsia"/>
          <w:sz w:val="32"/>
          <w:szCs w:val="32"/>
        </w:rPr>
        <w:t>分为</w:t>
      </w:r>
      <w:r>
        <w:rPr>
          <w:rFonts w:eastAsia="仿宋_GB2312" w:hint="eastAsia"/>
          <w:color w:val="000000"/>
          <w:sz w:val="32"/>
          <w:szCs w:val="32"/>
        </w:rPr>
        <w:t>下排气式</w:t>
      </w:r>
      <w:r>
        <w:rPr>
          <w:rFonts w:eastAsia="仿宋_GB2312" w:hint="eastAsia"/>
          <w:spacing w:val="4"/>
          <w:sz w:val="32"/>
          <w:szCs w:val="32"/>
        </w:rPr>
        <w:t>灭菌器</w:t>
      </w:r>
      <w:r>
        <w:rPr>
          <w:rFonts w:eastAsia="仿宋_GB2312" w:hint="eastAsia"/>
          <w:color w:val="000000"/>
          <w:sz w:val="32"/>
          <w:szCs w:val="32"/>
        </w:rPr>
        <w:t>、预真空式</w:t>
      </w:r>
      <w:r>
        <w:rPr>
          <w:rFonts w:eastAsia="仿宋_GB2312" w:hint="eastAsia"/>
          <w:spacing w:val="4"/>
          <w:sz w:val="32"/>
          <w:szCs w:val="32"/>
        </w:rPr>
        <w:t>灭菌器</w:t>
      </w:r>
      <w:r>
        <w:rPr>
          <w:rFonts w:eastAsia="仿宋_GB2312" w:hint="eastAsia"/>
          <w:sz w:val="32"/>
          <w:szCs w:val="32"/>
        </w:rPr>
        <w:t>；按容器（灭菌室）结构形式分为可制成带夹套结构、单层结构等。</w:t>
      </w:r>
    </w:p>
    <w:p w:rsidR="005C4040" w:rsidRDefault="00D76B0F">
      <w:pPr>
        <w:snapToGrid w:val="0"/>
        <w:spacing w:line="520" w:lineRule="exact"/>
        <w:ind w:firstLineChars="200" w:firstLine="640"/>
        <w:rPr>
          <w:rFonts w:eastAsia="仿宋_GB2312"/>
          <w:kern w:val="0"/>
          <w:sz w:val="32"/>
          <w:szCs w:val="32"/>
        </w:rPr>
      </w:pPr>
      <w:r>
        <w:rPr>
          <w:rFonts w:eastAsia="仿宋_GB2312" w:hint="eastAsia"/>
          <w:kern w:val="0"/>
          <w:sz w:val="32"/>
          <w:szCs w:val="32"/>
        </w:rPr>
        <w:t>2.5</w:t>
      </w:r>
      <w:r>
        <w:rPr>
          <w:rFonts w:eastAsia="仿宋_GB2312" w:hint="eastAsia"/>
          <w:kern w:val="0"/>
          <w:sz w:val="32"/>
          <w:szCs w:val="32"/>
        </w:rPr>
        <w:t>包装</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申请人</w:t>
      </w:r>
      <w:r>
        <w:rPr>
          <w:rFonts w:eastAsia="仿宋_GB2312"/>
          <w:color w:val="000000"/>
          <w:sz w:val="32"/>
          <w:szCs w:val="32"/>
        </w:rPr>
        <w:t>需要描述注册单元内所有产品组成的包装情况，说明包装清单和包装方式，提供包装图示。</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2.6</w:t>
      </w:r>
      <w:r>
        <w:rPr>
          <w:rFonts w:eastAsia="仿宋_GB2312" w:hint="eastAsia"/>
          <w:sz w:val="32"/>
          <w:szCs w:val="32"/>
        </w:rPr>
        <w:t>研发历程</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申请人需</w:t>
      </w:r>
      <w:r>
        <w:rPr>
          <w:rFonts w:eastAsia="仿宋_GB2312"/>
          <w:sz w:val="32"/>
          <w:szCs w:val="32"/>
        </w:rPr>
        <w:t>阐述申请注册产品的研发背景和目的。如有参考的同类产品或前代产品，</w:t>
      </w:r>
      <w:r>
        <w:rPr>
          <w:rFonts w:eastAsia="仿宋_GB2312" w:hint="eastAsia"/>
          <w:sz w:val="32"/>
          <w:szCs w:val="32"/>
        </w:rPr>
        <w:t>需</w:t>
      </w:r>
      <w:r>
        <w:rPr>
          <w:rFonts w:eastAsia="仿宋_GB2312"/>
          <w:sz w:val="32"/>
          <w:szCs w:val="32"/>
        </w:rPr>
        <w:t>提供同类产品或前代产品的信息，并说明选择其作为研发参考的原因。</w:t>
      </w:r>
    </w:p>
    <w:p w:rsidR="005C4040" w:rsidRDefault="00D76B0F">
      <w:pPr>
        <w:snapToGrid w:val="0"/>
        <w:spacing w:line="520" w:lineRule="exact"/>
        <w:ind w:firstLineChars="200" w:firstLine="640"/>
        <w:rPr>
          <w:rFonts w:eastAsia="仿宋_GB2312"/>
          <w:kern w:val="0"/>
          <w:sz w:val="32"/>
          <w:szCs w:val="32"/>
        </w:rPr>
      </w:pPr>
      <w:r>
        <w:rPr>
          <w:rFonts w:eastAsia="仿宋_GB2312" w:hint="eastAsia"/>
          <w:bCs/>
          <w:sz w:val="32"/>
          <w:szCs w:val="32"/>
        </w:rPr>
        <w:t>2.7</w:t>
      </w:r>
      <w:r>
        <w:rPr>
          <w:rFonts w:eastAsia="仿宋_GB2312"/>
          <w:bCs/>
          <w:sz w:val="32"/>
          <w:szCs w:val="32"/>
        </w:rPr>
        <w:t>与同类和</w:t>
      </w:r>
      <w:r>
        <w:rPr>
          <w:rFonts w:eastAsia="仿宋_GB2312"/>
          <w:bCs/>
          <w:sz w:val="32"/>
          <w:szCs w:val="32"/>
        </w:rPr>
        <w:t>/</w:t>
      </w:r>
      <w:r>
        <w:rPr>
          <w:rFonts w:eastAsia="仿宋_GB2312"/>
          <w:bCs/>
          <w:sz w:val="32"/>
          <w:szCs w:val="32"/>
        </w:rPr>
        <w:t>或前代产品的参考和比较</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申请人</w:t>
      </w:r>
      <w:r>
        <w:rPr>
          <w:rFonts w:eastAsia="仿宋_GB2312"/>
          <w:color w:val="000000"/>
          <w:sz w:val="32"/>
          <w:szCs w:val="32"/>
        </w:rPr>
        <w:t>需要</w:t>
      </w:r>
      <w:r>
        <w:rPr>
          <w:rFonts w:eastAsia="仿宋_GB2312" w:hint="eastAsia"/>
          <w:sz w:val="32"/>
          <w:szCs w:val="32"/>
        </w:rPr>
        <w:t>列表比较说明申报产品与同类产品和</w:t>
      </w:r>
      <w:r>
        <w:rPr>
          <w:rFonts w:eastAsia="仿宋_GB2312" w:hint="eastAsia"/>
          <w:sz w:val="32"/>
          <w:szCs w:val="32"/>
        </w:rPr>
        <w:t>/</w:t>
      </w:r>
      <w:r>
        <w:rPr>
          <w:rFonts w:eastAsia="仿宋_GB2312" w:hint="eastAsia"/>
          <w:sz w:val="32"/>
          <w:szCs w:val="32"/>
        </w:rPr>
        <w:t>或前代产品在工作原理、结构组成、制造材料、性能指标以及适用范围等方面的异同。</w:t>
      </w:r>
    </w:p>
    <w:p w:rsidR="005C4040" w:rsidRDefault="00D76B0F">
      <w:pPr>
        <w:snapToGrid w:val="0"/>
        <w:spacing w:line="520" w:lineRule="exact"/>
        <w:ind w:firstLineChars="200" w:firstLine="640"/>
        <w:rPr>
          <w:rFonts w:eastAsia="仿宋_GB2312" w:cs="仿宋_GB2312"/>
          <w:bCs/>
          <w:sz w:val="32"/>
          <w:szCs w:val="32"/>
        </w:rPr>
      </w:pPr>
      <w:r>
        <w:rPr>
          <w:rFonts w:eastAsia="仿宋_GB2312" w:hint="eastAsia"/>
          <w:sz w:val="32"/>
          <w:szCs w:val="32"/>
        </w:rPr>
        <w:t>3.</w:t>
      </w:r>
      <w:r>
        <w:rPr>
          <w:rFonts w:eastAsia="仿宋_GB2312" w:cs="仿宋_GB2312" w:hint="eastAsia"/>
          <w:bCs/>
          <w:sz w:val="32"/>
          <w:szCs w:val="32"/>
        </w:rPr>
        <w:t>适用范围和禁忌证</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3.1</w:t>
      </w:r>
      <w:r>
        <w:rPr>
          <w:rFonts w:eastAsia="仿宋_GB2312" w:hint="eastAsia"/>
          <w:sz w:val="32"/>
          <w:szCs w:val="32"/>
        </w:rPr>
        <w:t>适用范围</w:t>
      </w:r>
    </w:p>
    <w:p w:rsidR="005C4040" w:rsidRDefault="00D76B0F">
      <w:pPr>
        <w:snapToGrid w:val="0"/>
        <w:spacing w:line="520" w:lineRule="exact"/>
        <w:ind w:firstLineChars="200" w:firstLine="640"/>
      </w:pPr>
      <w:r>
        <w:rPr>
          <w:rFonts w:eastAsia="仿宋_GB2312" w:hint="eastAsia"/>
          <w:sz w:val="32"/>
          <w:szCs w:val="32"/>
        </w:rPr>
        <w:t>预期用途可描述为：用于耐湿耐热医疗器械的灭菌。对于不适用于生物安全防护水平为三级或四级的实验室或其它同等生物安全防护的场所中使用的产品需进行明确。</w:t>
      </w:r>
    </w:p>
    <w:p w:rsidR="005C4040" w:rsidRDefault="00D76B0F">
      <w:pPr>
        <w:snapToGrid w:val="0"/>
        <w:spacing w:line="520" w:lineRule="exact"/>
        <w:ind w:firstLineChars="200" w:firstLine="640"/>
        <w:rPr>
          <w:rFonts w:eastAsia="仿宋_GB2312"/>
          <w:bCs/>
          <w:sz w:val="32"/>
          <w:szCs w:val="32"/>
        </w:rPr>
      </w:pPr>
      <w:r>
        <w:rPr>
          <w:rFonts w:eastAsia="仿宋_GB2312" w:hint="eastAsia"/>
          <w:bCs/>
          <w:sz w:val="32"/>
          <w:szCs w:val="32"/>
        </w:rPr>
        <w:t>需</w:t>
      </w:r>
      <w:r>
        <w:rPr>
          <w:rFonts w:eastAsia="仿宋_GB2312"/>
          <w:bCs/>
          <w:sz w:val="32"/>
          <w:szCs w:val="32"/>
        </w:rPr>
        <w:t>明确目标用户以及操作或使用该产品应当具备的技能</w:t>
      </w:r>
      <w:r>
        <w:rPr>
          <w:rFonts w:eastAsia="仿宋_GB2312"/>
          <w:bCs/>
          <w:sz w:val="32"/>
          <w:szCs w:val="32"/>
        </w:rPr>
        <w:t>/</w:t>
      </w:r>
      <w:r>
        <w:rPr>
          <w:rFonts w:eastAsia="仿宋_GB2312"/>
          <w:bCs/>
          <w:sz w:val="32"/>
          <w:szCs w:val="32"/>
        </w:rPr>
        <w:t>知识</w:t>
      </w:r>
      <w:r>
        <w:rPr>
          <w:rFonts w:eastAsia="仿宋_GB2312"/>
          <w:bCs/>
          <w:sz w:val="32"/>
          <w:szCs w:val="32"/>
        </w:rPr>
        <w:t>/</w:t>
      </w:r>
      <w:r>
        <w:rPr>
          <w:rFonts w:eastAsia="仿宋_GB2312"/>
          <w:bCs/>
          <w:sz w:val="32"/>
          <w:szCs w:val="32"/>
        </w:rPr>
        <w:t>培训。</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3.2</w:t>
      </w:r>
      <w:r>
        <w:rPr>
          <w:rFonts w:eastAsia="仿宋_GB2312"/>
          <w:sz w:val="32"/>
          <w:szCs w:val="32"/>
        </w:rPr>
        <w:t>预期使用环境</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申请人需要详述产品</w:t>
      </w:r>
      <w:r>
        <w:rPr>
          <w:rFonts w:eastAsia="仿宋_GB2312"/>
          <w:bCs/>
          <w:sz w:val="32"/>
          <w:szCs w:val="32"/>
        </w:rPr>
        <w:t>预期使用的地点</w:t>
      </w:r>
      <w:r>
        <w:rPr>
          <w:rFonts w:eastAsia="仿宋_GB2312" w:hint="eastAsia"/>
          <w:bCs/>
          <w:sz w:val="32"/>
          <w:szCs w:val="32"/>
        </w:rPr>
        <w:t>和</w:t>
      </w:r>
      <w:r>
        <w:rPr>
          <w:rFonts w:eastAsia="仿宋_GB2312"/>
          <w:bCs/>
          <w:sz w:val="32"/>
          <w:szCs w:val="32"/>
        </w:rPr>
        <w:t>可能影响其安全性</w:t>
      </w:r>
      <w:r>
        <w:rPr>
          <w:rFonts w:eastAsia="仿宋_GB2312"/>
          <w:bCs/>
          <w:sz w:val="32"/>
          <w:szCs w:val="32"/>
        </w:rPr>
        <w:lastRenderedPageBreak/>
        <w:t>和有效性的环境条件</w:t>
      </w:r>
      <w:r>
        <w:rPr>
          <w:rFonts w:eastAsia="仿宋_GB2312"/>
          <w:sz w:val="32"/>
          <w:szCs w:val="32"/>
        </w:rPr>
        <w:t>。</w:t>
      </w:r>
    </w:p>
    <w:p w:rsidR="005C4040" w:rsidRDefault="00D76B0F">
      <w:pPr>
        <w:spacing w:line="520" w:lineRule="exact"/>
        <w:ind w:rightChars="-32" w:right="-67" w:firstLineChars="200" w:firstLine="640"/>
        <w:rPr>
          <w:rFonts w:eastAsia="仿宋_GB2312"/>
          <w:color w:val="000000"/>
          <w:sz w:val="32"/>
          <w:szCs w:val="32"/>
        </w:rPr>
      </w:pPr>
      <w:r>
        <w:rPr>
          <w:rFonts w:eastAsia="仿宋_GB2312" w:hint="eastAsia"/>
          <w:color w:val="000000"/>
          <w:sz w:val="32"/>
          <w:szCs w:val="32"/>
        </w:rPr>
        <w:t>明确设备使用场所为</w:t>
      </w:r>
      <w:r>
        <w:rPr>
          <w:rFonts w:eastAsia="仿宋_GB2312"/>
          <w:color w:val="000000"/>
          <w:sz w:val="32"/>
          <w:szCs w:val="32"/>
        </w:rPr>
        <w:t>医疗器械使用单位</w:t>
      </w:r>
      <w:r>
        <w:rPr>
          <w:rFonts w:eastAsia="仿宋_GB2312" w:hint="eastAsia"/>
          <w:color w:val="000000"/>
          <w:sz w:val="32"/>
          <w:szCs w:val="32"/>
        </w:rPr>
        <w:t>，如</w:t>
      </w:r>
      <w:r>
        <w:rPr>
          <w:rFonts w:eastAsia="仿宋_GB2312"/>
          <w:color w:val="000000"/>
          <w:sz w:val="32"/>
          <w:szCs w:val="32"/>
        </w:rPr>
        <w:t>医疗机构、血</w:t>
      </w:r>
      <w:r>
        <w:rPr>
          <w:rFonts w:eastAsia="仿宋_GB2312" w:hint="eastAsia"/>
          <w:color w:val="000000"/>
          <w:sz w:val="32"/>
          <w:szCs w:val="32"/>
        </w:rPr>
        <w:t>站</w:t>
      </w:r>
      <w:r>
        <w:rPr>
          <w:rFonts w:eastAsia="仿宋_GB2312"/>
          <w:color w:val="000000"/>
          <w:sz w:val="32"/>
          <w:szCs w:val="32"/>
        </w:rPr>
        <w:t>、单采血浆站、康复辅</w:t>
      </w:r>
      <w:r>
        <w:rPr>
          <w:rFonts w:eastAsia="仿宋_GB2312" w:hint="eastAsia"/>
          <w:color w:val="000000"/>
          <w:sz w:val="32"/>
          <w:szCs w:val="32"/>
        </w:rPr>
        <w:t>助器具</w:t>
      </w:r>
      <w:r>
        <w:rPr>
          <w:rFonts w:eastAsia="仿宋_GB2312"/>
          <w:color w:val="000000"/>
          <w:sz w:val="32"/>
          <w:szCs w:val="32"/>
        </w:rPr>
        <w:t>适配机构等。</w:t>
      </w:r>
    </w:p>
    <w:p w:rsidR="005C4040" w:rsidRDefault="00D76B0F">
      <w:pPr>
        <w:snapToGrid w:val="0"/>
        <w:spacing w:line="520" w:lineRule="exact"/>
        <w:ind w:firstLineChars="200" w:firstLine="640"/>
        <w:rPr>
          <w:rFonts w:eastAsia="仿宋_GB2312"/>
          <w:sz w:val="32"/>
          <w:szCs w:val="32"/>
        </w:rPr>
      </w:pPr>
      <w:r>
        <w:rPr>
          <w:rFonts w:eastAsia="仿宋_GB2312" w:hint="eastAsia"/>
          <w:color w:val="000000"/>
          <w:sz w:val="32"/>
          <w:szCs w:val="32"/>
        </w:rPr>
        <w:t>使用环境要求至少包括：环境温度、湿度、大气压等。</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3.3</w:t>
      </w:r>
      <w:r>
        <w:rPr>
          <w:rFonts w:eastAsia="仿宋_GB2312" w:hint="eastAsia"/>
          <w:sz w:val="32"/>
          <w:szCs w:val="32"/>
        </w:rPr>
        <w:t>禁忌证</w:t>
      </w:r>
    </w:p>
    <w:p w:rsidR="005C4040" w:rsidRDefault="00D76B0F">
      <w:pPr>
        <w:snapToGrid w:val="0"/>
        <w:spacing w:line="520" w:lineRule="exact"/>
        <w:ind w:firstLineChars="200" w:firstLine="640"/>
        <w:rPr>
          <w:rFonts w:eastAsia="仿宋_GB2312"/>
          <w:spacing w:val="-12"/>
          <w:sz w:val="32"/>
          <w:szCs w:val="32"/>
        </w:rPr>
      </w:pPr>
      <w:r>
        <w:rPr>
          <w:rFonts w:eastAsia="仿宋_GB2312" w:hint="eastAsia"/>
          <w:sz w:val="32"/>
          <w:szCs w:val="32"/>
        </w:rPr>
        <w:t>产</w:t>
      </w:r>
      <w:r>
        <w:rPr>
          <w:rFonts w:eastAsia="仿宋_GB2312" w:hint="eastAsia"/>
          <w:spacing w:val="-12"/>
          <w:sz w:val="32"/>
          <w:szCs w:val="32"/>
        </w:rPr>
        <w:t>品无绝对禁忌证，但不能对不适合湿热灭菌的物品进行灭菌。</w:t>
      </w:r>
    </w:p>
    <w:p w:rsidR="005C4040" w:rsidRDefault="00D76B0F">
      <w:pPr>
        <w:snapToGrid w:val="0"/>
        <w:spacing w:line="520" w:lineRule="exact"/>
        <w:ind w:firstLineChars="200" w:firstLine="640"/>
      </w:pPr>
      <w:r>
        <w:rPr>
          <w:rFonts w:eastAsia="仿宋_GB2312" w:hint="eastAsia"/>
          <w:sz w:val="32"/>
          <w:szCs w:val="32"/>
        </w:rPr>
        <w:t>其中</w:t>
      </w:r>
      <w:r>
        <w:rPr>
          <w:rFonts w:eastAsia="仿宋_GB2312"/>
          <w:sz w:val="32"/>
          <w:szCs w:val="32"/>
        </w:rPr>
        <w:t>，下排气式</w:t>
      </w:r>
      <w:r>
        <w:rPr>
          <w:rFonts w:eastAsia="仿宋_GB2312" w:hint="eastAsia"/>
          <w:sz w:val="32"/>
          <w:szCs w:val="32"/>
        </w:rPr>
        <w:t>（包括</w:t>
      </w:r>
      <w:r>
        <w:rPr>
          <w:rFonts w:eastAsia="仿宋_GB2312"/>
          <w:sz w:val="32"/>
          <w:szCs w:val="32"/>
        </w:rPr>
        <w:t>正压脉动）压力蒸汽灭菌器不适用于</w:t>
      </w:r>
      <w:r>
        <w:rPr>
          <w:rFonts w:eastAsia="仿宋_GB2312" w:hint="eastAsia"/>
          <w:sz w:val="32"/>
          <w:szCs w:val="32"/>
        </w:rPr>
        <w:t>管腔</w:t>
      </w:r>
      <w:r>
        <w:rPr>
          <w:rFonts w:eastAsia="仿宋_GB2312"/>
          <w:sz w:val="32"/>
          <w:szCs w:val="32"/>
        </w:rPr>
        <w:t>类器械的灭菌。</w:t>
      </w:r>
    </w:p>
    <w:p w:rsidR="005C4040" w:rsidRDefault="00D76B0F">
      <w:pPr>
        <w:snapToGrid w:val="0"/>
        <w:spacing w:line="520" w:lineRule="exact"/>
        <w:ind w:firstLineChars="200" w:firstLine="640"/>
        <w:rPr>
          <w:rFonts w:eastAsia="仿宋_GB2312"/>
          <w:bCs/>
          <w:sz w:val="32"/>
          <w:szCs w:val="32"/>
          <w:lang w:val="en-CA"/>
        </w:rPr>
      </w:pPr>
      <w:r>
        <w:rPr>
          <w:rFonts w:eastAsia="仿宋_GB2312" w:hint="eastAsia"/>
          <w:sz w:val="32"/>
          <w:szCs w:val="32"/>
        </w:rPr>
        <w:t>4.</w:t>
      </w:r>
      <w:r>
        <w:rPr>
          <w:rFonts w:eastAsia="仿宋_GB2312" w:cs="仿宋_GB2312" w:hint="eastAsia"/>
          <w:bCs/>
          <w:sz w:val="32"/>
          <w:szCs w:val="32"/>
        </w:rPr>
        <w:t>申报产品上市历史</w:t>
      </w:r>
    </w:p>
    <w:p w:rsidR="005C4040" w:rsidRDefault="00D76B0F">
      <w:pPr>
        <w:spacing w:line="520" w:lineRule="exact"/>
        <w:ind w:firstLineChars="200" w:firstLine="640"/>
        <w:rPr>
          <w:rFonts w:eastAsia="仿宋_GB2312"/>
          <w:sz w:val="32"/>
          <w:szCs w:val="32"/>
        </w:rPr>
      </w:pPr>
      <w:r>
        <w:rPr>
          <w:rFonts w:eastAsia="仿宋_GB2312"/>
          <w:bCs/>
          <w:sz w:val="32"/>
          <w:szCs w:val="32"/>
          <w:lang w:val="en-CA"/>
        </w:rPr>
        <w:t>如适用，</w:t>
      </w:r>
      <w:r>
        <w:rPr>
          <w:rFonts w:eastAsia="仿宋_GB2312"/>
          <w:sz w:val="32"/>
          <w:szCs w:val="32"/>
        </w:rPr>
        <w:t>申请人</w:t>
      </w:r>
      <w:r>
        <w:rPr>
          <w:rFonts w:eastAsia="仿宋_GB2312" w:hint="eastAsia"/>
          <w:bCs/>
          <w:sz w:val="32"/>
          <w:szCs w:val="32"/>
          <w:lang w:val="en-CA"/>
        </w:rPr>
        <w:t>需</w:t>
      </w:r>
      <w:r>
        <w:rPr>
          <w:rFonts w:eastAsia="仿宋_GB2312"/>
          <w:sz w:val="32"/>
          <w:szCs w:val="32"/>
        </w:rPr>
        <w:t>提供以下相关资料：</w:t>
      </w:r>
    </w:p>
    <w:p w:rsidR="005C4040" w:rsidRDefault="00D76B0F">
      <w:pPr>
        <w:spacing w:line="520" w:lineRule="exact"/>
        <w:ind w:rightChars="-32" w:right="-67" w:firstLineChars="200" w:firstLine="640"/>
        <w:rPr>
          <w:rFonts w:eastAsia="仿宋_GB2312"/>
          <w:sz w:val="32"/>
          <w:szCs w:val="32"/>
        </w:rPr>
      </w:pPr>
      <w:r>
        <w:rPr>
          <w:rFonts w:eastAsia="仿宋_GB2312" w:hint="eastAsia"/>
          <w:sz w:val="32"/>
          <w:szCs w:val="32"/>
        </w:rPr>
        <w:t>4</w:t>
      </w:r>
      <w:r>
        <w:rPr>
          <w:rFonts w:eastAsia="仿宋_GB2312"/>
          <w:sz w:val="32"/>
          <w:szCs w:val="32"/>
        </w:rPr>
        <w:t>.</w:t>
      </w:r>
      <w:r>
        <w:rPr>
          <w:rFonts w:eastAsia="仿宋_GB2312" w:hint="eastAsia"/>
          <w:sz w:val="32"/>
          <w:szCs w:val="32"/>
        </w:rPr>
        <w:t>1</w:t>
      </w:r>
      <w:r>
        <w:rPr>
          <w:rFonts w:eastAsia="仿宋_GB2312"/>
          <w:sz w:val="32"/>
          <w:szCs w:val="32"/>
        </w:rPr>
        <w:t>上市情况。申报产品在各国家或地区的上市批准时间、销售情况。</w:t>
      </w:r>
    </w:p>
    <w:p w:rsidR="005C4040" w:rsidRDefault="00D76B0F">
      <w:pPr>
        <w:spacing w:line="520" w:lineRule="exact"/>
        <w:ind w:rightChars="-32" w:right="-67" w:firstLineChars="200" w:firstLine="640"/>
        <w:rPr>
          <w:rFonts w:eastAsia="仿宋_GB2312"/>
          <w:sz w:val="32"/>
          <w:szCs w:val="32"/>
        </w:rPr>
      </w:pPr>
      <w:r>
        <w:rPr>
          <w:rFonts w:eastAsia="仿宋_GB2312" w:hint="eastAsia"/>
          <w:sz w:val="32"/>
          <w:szCs w:val="32"/>
        </w:rPr>
        <w:t>4</w:t>
      </w:r>
      <w:r>
        <w:rPr>
          <w:rFonts w:eastAsia="仿宋_GB2312"/>
          <w:sz w:val="32"/>
          <w:szCs w:val="32"/>
        </w:rPr>
        <w:t>.2</w:t>
      </w:r>
      <w:r>
        <w:rPr>
          <w:rFonts w:eastAsia="仿宋_GB2312"/>
          <w:sz w:val="32"/>
          <w:szCs w:val="32"/>
        </w:rPr>
        <w:t>不良事件和召回。</w:t>
      </w:r>
    </w:p>
    <w:p w:rsidR="005C4040" w:rsidRDefault="00D76B0F">
      <w:pPr>
        <w:spacing w:line="520" w:lineRule="exact"/>
        <w:ind w:firstLineChars="200" w:firstLine="640"/>
        <w:rPr>
          <w:rFonts w:eastAsia="仿宋_GB2312"/>
          <w:sz w:val="32"/>
          <w:szCs w:val="32"/>
        </w:rPr>
      </w:pPr>
      <w:r>
        <w:rPr>
          <w:rFonts w:eastAsia="仿宋_GB2312" w:hint="eastAsia"/>
          <w:sz w:val="32"/>
          <w:szCs w:val="32"/>
        </w:rPr>
        <w:t>4</w:t>
      </w:r>
      <w:r>
        <w:rPr>
          <w:rFonts w:eastAsia="仿宋_GB2312"/>
          <w:sz w:val="32"/>
          <w:szCs w:val="32"/>
        </w:rPr>
        <w:t>.3</w:t>
      </w:r>
      <w:r>
        <w:rPr>
          <w:rFonts w:eastAsia="仿宋_GB2312"/>
          <w:sz w:val="32"/>
          <w:szCs w:val="32"/>
        </w:rPr>
        <w:t>销售、不良事件及召回率。</w:t>
      </w:r>
    </w:p>
    <w:p w:rsidR="005C4040" w:rsidRDefault="00D76B0F">
      <w:pPr>
        <w:spacing w:line="520" w:lineRule="exact"/>
        <w:ind w:firstLineChars="200" w:firstLine="640"/>
        <w:rPr>
          <w:rFonts w:eastAsia="仿宋_GB2312"/>
          <w:bCs/>
          <w:sz w:val="32"/>
          <w:szCs w:val="32"/>
        </w:rPr>
      </w:pPr>
      <w:r>
        <w:rPr>
          <w:rFonts w:eastAsia="仿宋_GB2312" w:hint="eastAsia"/>
          <w:bCs/>
          <w:sz w:val="32"/>
          <w:szCs w:val="32"/>
        </w:rPr>
        <w:t>5.</w:t>
      </w:r>
      <w:r>
        <w:rPr>
          <w:rFonts w:eastAsia="仿宋_GB2312" w:hint="eastAsia"/>
          <w:bCs/>
          <w:sz w:val="32"/>
          <w:szCs w:val="32"/>
        </w:rPr>
        <w:t>其他需说明的内容</w:t>
      </w:r>
    </w:p>
    <w:p w:rsidR="005C4040" w:rsidRDefault="00D76B0F">
      <w:pPr>
        <w:spacing w:line="520" w:lineRule="exact"/>
        <w:ind w:firstLineChars="200" w:firstLine="640"/>
        <w:rPr>
          <w:rFonts w:eastAsia="仿宋_GB2312"/>
          <w:bCs/>
          <w:sz w:val="32"/>
          <w:szCs w:val="32"/>
        </w:rPr>
      </w:pPr>
      <w:r>
        <w:rPr>
          <w:rFonts w:eastAsia="仿宋_GB2312"/>
          <w:bCs/>
          <w:sz w:val="32"/>
          <w:szCs w:val="32"/>
        </w:rPr>
        <w:t>如适用，</w:t>
      </w:r>
      <w:r>
        <w:rPr>
          <w:rFonts w:eastAsia="仿宋_GB2312" w:hint="eastAsia"/>
          <w:bCs/>
          <w:sz w:val="32"/>
          <w:szCs w:val="32"/>
        </w:rPr>
        <w:t>申请人需</w:t>
      </w:r>
      <w:r>
        <w:rPr>
          <w:rFonts w:eastAsia="仿宋_GB2312"/>
          <w:bCs/>
          <w:sz w:val="32"/>
          <w:szCs w:val="32"/>
        </w:rPr>
        <w:t>明确与申报产品联合使用实现预期用途的其他产品的详细信息</w:t>
      </w:r>
      <w:r>
        <w:rPr>
          <w:rFonts w:eastAsia="仿宋_GB2312" w:hint="eastAsia"/>
          <w:bCs/>
          <w:sz w:val="32"/>
          <w:szCs w:val="32"/>
        </w:rPr>
        <w:t>，比如外接蒸汽源的接口、温度、压力等与设备安全有效直接相关的信息</w:t>
      </w:r>
      <w:r>
        <w:rPr>
          <w:rFonts w:eastAsia="仿宋_GB2312"/>
          <w:bCs/>
          <w:sz w:val="32"/>
          <w:szCs w:val="32"/>
        </w:rPr>
        <w:t>。</w:t>
      </w:r>
    </w:p>
    <w:p w:rsidR="005C4040" w:rsidRDefault="00D76B0F">
      <w:pPr>
        <w:spacing w:line="520" w:lineRule="exact"/>
        <w:ind w:firstLineChars="200" w:firstLine="640"/>
        <w:rPr>
          <w:rFonts w:eastAsia="仿宋_GB2312"/>
          <w:bCs/>
          <w:sz w:val="32"/>
          <w:szCs w:val="32"/>
          <w:lang w:val="en-CA"/>
        </w:rPr>
      </w:pPr>
      <w:r>
        <w:rPr>
          <w:rFonts w:eastAsia="仿宋_GB2312"/>
          <w:bCs/>
          <w:sz w:val="32"/>
          <w:szCs w:val="32"/>
          <w:lang w:val="en-CA"/>
        </w:rPr>
        <w:t>对于已获得批准的部件或配合使用的附件，</w:t>
      </w:r>
      <w:r>
        <w:rPr>
          <w:rFonts w:eastAsia="仿宋_GB2312" w:hint="eastAsia"/>
          <w:bCs/>
          <w:color w:val="000000"/>
          <w:sz w:val="32"/>
          <w:szCs w:val="32"/>
        </w:rPr>
        <w:t>申请人</w:t>
      </w:r>
      <w:r>
        <w:rPr>
          <w:rFonts w:eastAsia="仿宋_GB2312" w:hint="eastAsia"/>
          <w:bCs/>
          <w:sz w:val="32"/>
          <w:szCs w:val="32"/>
          <w:lang w:val="en-CA"/>
        </w:rPr>
        <w:t>需</w:t>
      </w:r>
      <w:r>
        <w:rPr>
          <w:rFonts w:eastAsia="仿宋_GB2312"/>
          <w:bCs/>
          <w:sz w:val="32"/>
          <w:szCs w:val="32"/>
          <w:lang w:val="en-CA"/>
        </w:rPr>
        <w:t>提供注册证编号和国家药监局官方网站公布的注册证信息。</w:t>
      </w:r>
    </w:p>
    <w:bookmarkEnd w:id="2"/>
    <w:p w:rsidR="005C4040" w:rsidRDefault="00D76B0F">
      <w:pPr>
        <w:snapToGrid w:val="0"/>
        <w:spacing w:line="520" w:lineRule="exact"/>
        <w:ind w:firstLineChars="200" w:firstLine="640"/>
        <w:rPr>
          <w:rFonts w:eastAsia="楷体_GB2312"/>
          <w:bCs/>
          <w:sz w:val="32"/>
          <w:szCs w:val="32"/>
        </w:rPr>
      </w:pPr>
      <w:r>
        <w:rPr>
          <w:rFonts w:eastAsia="楷体_GB2312" w:hint="eastAsia"/>
          <w:bCs/>
          <w:sz w:val="32"/>
          <w:szCs w:val="32"/>
        </w:rPr>
        <w:t>（三）非临床资料</w:t>
      </w:r>
    </w:p>
    <w:p w:rsidR="005C4040" w:rsidRDefault="00D76B0F">
      <w:pPr>
        <w:snapToGrid w:val="0"/>
        <w:spacing w:line="520" w:lineRule="exact"/>
        <w:ind w:firstLineChars="200" w:firstLine="640"/>
        <w:rPr>
          <w:rFonts w:eastAsia="仿宋_GB2312"/>
          <w:sz w:val="32"/>
          <w:szCs w:val="32"/>
        </w:rPr>
      </w:pPr>
      <w:r>
        <w:rPr>
          <w:rFonts w:eastAsia="仿宋_GB2312" w:cs="仿宋_GB2312" w:hint="eastAsia"/>
          <w:sz w:val="32"/>
          <w:szCs w:val="32"/>
        </w:rPr>
        <w:t>1.</w:t>
      </w:r>
      <w:r>
        <w:rPr>
          <w:rFonts w:eastAsia="仿宋_GB2312" w:hint="eastAsia"/>
          <w:sz w:val="32"/>
          <w:szCs w:val="32"/>
        </w:rPr>
        <w:t>产品风险管理资料</w:t>
      </w:r>
    </w:p>
    <w:p w:rsidR="005C4040" w:rsidRDefault="00D76B0F">
      <w:pPr>
        <w:spacing w:line="520" w:lineRule="exact"/>
        <w:ind w:firstLineChars="200" w:firstLine="640"/>
        <w:rPr>
          <w:rFonts w:eastAsia="仿宋_GB2312"/>
          <w:sz w:val="32"/>
          <w:szCs w:val="32"/>
        </w:rPr>
      </w:pPr>
      <w:r>
        <w:rPr>
          <w:rFonts w:eastAsia="仿宋_GB2312" w:hint="eastAsia"/>
          <w:sz w:val="32"/>
          <w:szCs w:val="32"/>
        </w:rPr>
        <w:t>申请人宜参照</w:t>
      </w:r>
      <w:r>
        <w:rPr>
          <w:rFonts w:eastAsia="仿宋_GB2312" w:hint="eastAsia"/>
          <w:sz w:val="32"/>
          <w:szCs w:val="32"/>
        </w:rPr>
        <w:t>GB/T 42062</w:t>
      </w:r>
      <w:r>
        <w:rPr>
          <w:rFonts w:eastAsia="仿宋_GB2312" w:hint="eastAsia"/>
          <w:sz w:val="32"/>
          <w:szCs w:val="32"/>
        </w:rPr>
        <w:t>的规定，并结合产品特点对产品风险进行全生命周期的管理</w:t>
      </w:r>
      <w:r>
        <w:rPr>
          <w:rFonts w:eastAsia="仿宋_GB2312" w:hint="eastAsia"/>
          <w:kern w:val="0"/>
          <w:sz w:val="32"/>
          <w:szCs w:val="32"/>
        </w:rPr>
        <w:t>。</w:t>
      </w:r>
      <w:r>
        <w:rPr>
          <w:rFonts w:eastAsia="仿宋_GB2312"/>
          <w:spacing w:val="-2"/>
          <w:sz w:val="32"/>
          <w:szCs w:val="32"/>
        </w:rPr>
        <w:t>风险管理活动要贯穿产品设计、</w:t>
      </w:r>
      <w:r>
        <w:rPr>
          <w:rFonts w:eastAsia="仿宋_GB2312" w:hint="eastAsia"/>
          <w:spacing w:val="-2"/>
          <w:sz w:val="32"/>
          <w:szCs w:val="32"/>
        </w:rPr>
        <w:t>生</w:t>
      </w:r>
      <w:r>
        <w:rPr>
          <w:rFonts w:eastAsia="仿宋_GB2312" w:hint="eastAsia"/>
          <w:spacing w:val="-2"/>
          <w:sz w:val="32"/>
          <w:szCs w:val="32"/>
        </w:rPr>
        <w:lastRenderedPageBreak/>
        <w:t>产</w:t>
      </w:r>
      <w:r>
        <w:rPr>
          <w:rFonts w:eastAsia="仿宋_GB2312"/>
          <w:spacing w:val="-2"/>
          <w:sz w:val="32"/>
          <w:szCs w:val="32"/>
        </w:rPr>
        <w:t>、上市后使用及产品处理的整个生命周期。</w:t>
      </w:r>
      <w:r>
        <w:rPr>
          <w:rFonts w:eastAsia="仿宋_GB2312"/>
          <w:kern w:val="0"/>
          <w:sz w:val="32"/>
          <w:szCs w:val="32"/>
        </w:rPr>
        <w:t>风险管理报告</w:t>
      </w:r>
      <w:r>
        <w:rPr>
          <w:rFonts w:eastAsia="仿宋_GB2312" w:hint="eastAsia"/>
          <w:kern w:val="0"/>
          <w:sz w:val="32"/>
          <w:szCs w:val="32"/>
        </w:rPr>
        <w:t>可</w:t>
      </w:r>
      <w:r>
        <w:rPr>
          <w:rFonts w:eastAsia="仿宋_GB2312"/>
          <w:sz w:val="32"/>
          <w:szCs w:val="32"/>
        </w:rPr>
        <w:t>包含风险分析、风险评价、风险控制</w:t>
      </w:r>
      <w:r>
        <w:rPr>
          <w:rFonts w:eastAsia="仿宋_GB2312" w:hint="eastAsia"/>
          <w:sz w:val="32"/>
          <w:szCs w:val="32"/>
        </w:rPr>
        <w:t>、风险监测，需</w:t>
      </w:r>
      <w:r>
        <w:rPr>
          <w:rFonts w:eastAsia="仿宋_GB2312"/>
          <w:kern w:val="0"/>
          <w:sz w:val="32"/>
          <w:szCs w:val="32"/>
        </w:rPr>
        <w:t>符合有关要求。</w:t>
      </w:r>
    </w:p>
    <w:p w:rsidR="005C4040" w:rsidRDefault="00D76B0F">
      <w:pPr>
        <w:snapToGrid w:val="0"/>
        <w:spacing w:line="520" w:lineRule="exact"/>
        <w:ind w:firstLineChars="200" w:firstLine="640"/>
        <w:rPr>
          <w:rFonts w:eastAsia="仿宋_GB2312"/>
          <w:sz w:val="32"/>
          <w:szCs w:val="32"/>
        </w:rPr>
      </w:pPr>
      <w:r>
        <w:rPr>
          <w:rFonts w:eastAsia="仿宋_GB2312" w:hint="eastAsia"/>
          <w:kern w:val="0"/>
          <w:sz w:val="32"/>
          <w:szCs w:val="32"/>
        </w:rPr>
        <w:t>附表</w:t>
      </w:r>
      <w:r>
        <w:rPr>
          <w:rFonts w:eastAsia="仿宋_GB2312"/>
          <w:kern w:val="0"/>
          <w:sz w:val="32"/>
          <w:szCs w:val="32"/>
        </w:rPr>
        <w:t>给出了产品常见的风险要素及示例。由于不同</w:t>
      </w:r>
      <w:r>
        <w:rPr>
          <w:rFonts w:eastAsia="仿宋_GB2312"/>
          <w:color w:val="000000"/>
          <w:sz w:val="32"/>
          <w:szCs w:val="32"/>
        </w:rPr>
        <w:t>产品</w:t>
      </w:r>
      <w:r>
        <w:rPr>
          <w:rFonts w:eastAsia="仿宋_GB2312"/>
          <w:kern w:val="0"/>
          <w:sz w:val="32"/>
          <w:szCs w:val="32"/>
        </w:rPr>
        <w:t>的工作原理、结构组成、性能指标存在差异，所以这些风险要素并不是全部，申请人还需根据产品特点确定其他风险并进行有效控制。</w:t>
      </w:r>
    </w:p>
    <w:p w:rsidR="005C4040" w:rsidRDefault="00D76B0F">
      <w:pPr>
        <w:snapToGrid w:val="0"/>
        <w:spacing w:line="520" w:lineRule="exact"/>
        <w:ind w:firstLineChars="200" w:firstLine="640"/>
        <w:rPr>
          <w:rFonts w:eastAsia="仿宋_GB2312"/>
          <w:bCs/>
          <w:sz w:val="32"/>
          <w:szCs w:val="32"/>
        </w:rPr>
      </w:pPr>
      <w:r>
        <w:rPr>
          <w:rFonts w:eastAsia="仿宋_GB2312" w:cs="仿宋_GB2312" w:hint="eastAsia"/>
          <w:bCs/>
          <w:sz w:val="32"/>
          <w:szCs w:val="32"/>
        </w:rPr>
        <w:t>2.</w:t>
      </w:r>
      <w:r>
        <w:rPr>
          <w:rFonts w:eastAsia="仿宋_GB2312"/>
          <w:bCs/>
          <w:sz w:val="32"/>
          <w:szCs w:val="32"/>
        </w:rPr>
        <w:t>医疗器械安全和性能基本原则清单</w:t>
      </w:r>
    </w:p>
    <w:p w:rsidR="005C4040" w:rsidRDefault="00D76B0F">
      <w:pPr>
        <w:snapToGrid w:val="0"/>
        <w:spacing w:line="520" w:lineRule="exact"/>
        <w:ind w:firstLineChars="200" w:firstLine="640"/>
        <w:rPr>
          <w:rFonts w:eastAsia="仿宋_GB2312"/>
          <w:bCs/>
          <w:sz w:val="32"/>
          <w:szCs w:val="32"/>
        </w:rPr>
      </w:pPr>
      <w:r>
        <w:rPr>
          <w:rFonts w:eastAsia="仿宋_GB2312"/>
          <w:sz w:val="32"/>
          <w:szCs w:val="32"/>
        </w:rPr>
        <w:t>说明产品符合《医疗器械安全和性能基本原则清单》各项适用要求所采用的方法，以及证明其符合性的文件。对于不适用的各项要求，</w:t>
      </w:r>
      <w:r>
        <w:rPr>
          <w:rFonts w:eastAsia="仿宋_GB2312" w:hint="eastAsia"/>
          <w:sz w:val="32"/>
          <w:szCs w:val="32"/>
        </w:rPr>
        <w:t>需</w:t>
      </w:r>
      <w:r>
        <w:rPr>
          <w:rFonts w:eastAsia="仿宋_GB2312"/>
          <w:sz w:val="32"/>
          <w:szCs w:val="32"/>
        </w:rPr>
        <w:t>说明理由。</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产品技术要求及检验报告</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3.1</w:t>
      </w:r>
      <w:r>
        <w:rPr>
          <w:rFonts w:eastAsia="仿宋_GB2312" w:hint="eastAsia"/>
          <w:sz w:val="32"/>
          <w:szCs w:val="32"/>
        </w:rPr>
        <w:t>产品技术要求</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申请人</w:t>
      </w:r>
      <w:r>
        <w:rPr>
          <w:rFonts w:eastAsia="仿宋_GB2312" w:hint="eastAsia"/>
          <w:sz w:val="32"/>
          <w:szCs w:val="32"/>
        </w:rPr>
        <w:t>需</w:t>
      </w:r>
      <w:r>
        <w:rPr>
          <w:rFonts w:eastAsia="仿宋_GB2312"/>
          <w:sz w:val="32"/>
          <w:szCs w:val="32"/>
        </w:rPr>
        <w:t>按照《医疗器械产品技术要求编写指导原则》中的规定，结合产品的技术特征和临床使用情况来确定</w:t>
      </w:r>
      <w:r>
        <w:rPr>
          <w:rFonts w:eastAsia="仿宋_GB2312" w:hint="eastAsia"/>
          <w:sz w:val="32"/>
          <w:szCs w:val="32"/>
        </w:rPr>
        <w:t>产</w:t>
      </w:r>
      <w:r>
        <w:rPr>
          <w:rFonts w:eastAsia="仿宋_GB2312"/>
          <w:sz w:val="32"/>
          <w:szCs w:val="32"/>
        </w:rPr>
        <w:t>品</w:t>
      </w:r>
      <w:r>
        <w:rPr>
          <w:rFonts w:eastAsia="仿宋_GB2312" w:hint="eastAsia"/>
          <w:sz w:val="32"/>
          <w:szCs w:val="32"/>
        </w:rPr>
        <w:t>的</w:t>
      </w:r>
      <w:r>
        <w:rPr>
          <w:rFonts w:eastAsia="仿宋_GB2312"/>
          <w:sz w:val="32"/>
          <w:szCs w:val="32"/>
        </w:rPr>
        <w:t>功能性、安全性指标</w:t>
      </w:r>
      <w:r>
        <w:rPr>
          <w:rFonts w:eastAsia="仿宋_GB2312" w:hint="eastAsia"/>
          <w:sz w:val="32"/>
          <w:szCs w:val="32"/>
        </w:rPr>
        <w:t>，指标不得低于相关强制性标准、行业标准的要求。申请人如不采用的条款（包括国家标准、行业标准要求），需说明理由。</w:t>
      </w:r>
    </w:p>
    <w:p w:rsidR="005C4040" w:rsidRDefault="00D76B0F">
      <w:pPr>
        <w:spacing w:line="520" w:lineRule="exact"/>
        <w:ind w:firstLineChars="200" w:firstLine="640"/>
        <w:rPr>
          <w:rFonts w:eastAsia="仿宋_GB2312"/>
          <w:color w:val="000000"/>
          <w:sz w:val="32"/>
        </w:rPr>
      </w:pPr>
      <w:r>
        <w:rPr>
          <w:rFonts w:eastAsia="仿宋_GB2312"/>
          <w:color w:val="000000"/>
          <w:sz w:val="32"/>
        </w:rPr>
        <w:t>如有新版强制性国家标准、行业标准发布实施，产品性能指标等要求需执行最新版本的国家标准、行业标准。</w:t>
      </w:r>
    </w:p>
    <w:p w:rsidR="005C4040" w:rsidRDefault="00D76B0F">
      <w:pPr>
        <w:spacing w:line="520" w:lineRule="exact"/>
        <w:ind w:firstLineChars="200" w:firstLine="640"/>
        <w:rPr>
          <w:rFonts w:eastAsia="仿宋_GB2312"/>
          <w:sz w:val="32"/>
          <w:szCs w:val="32"/>
        </w:rPr>
      </w:pPr>
      <w:r>
        <w:rPr>
          <w:rFonts w:eastAsia="仿宋_GB2312"/>
          <w:sz w:val="32"/>
          <w:szCs w:val="32"/>
        </w:rPr>
        <w:t>产品技术要求中</w:t>
      </w:r>
      <w:r>
        <w:rPr>
          <w:rFonts w:eastAsia="仿宋_GB2312" w:hint="eastAsia"/>
          <w:sz w:val="32"/>
          <w:szCs w:val="32"/>
        </w:rPr>
        <w:t>需</w:t>
      </w:r>
      <w:r>
        <w:rPr>
          <w:rFonts w:eastAsia="仿宋_GB2312"/>
          <w:sz w:val="32"/>
          <w:szCs w:val="32"/>
        </w:rPr>
        <w:t>明确型号规格及其划分的说明、产品性能指标及</w:t>
      </w:r>
      <w:r>
        <w:rPr>
          <w:rFonts w:eastAsia="仿宋_GB2312" w:hint="eastAsia"/>
          <w:sz w:val="32"/>
          <w:szCs w:val="32"/>
        </w:rPr>
        <w:t>检验</w:t>
      </w:r>
      <w:r>
        <w:rPr>
          <w:rFonts w:eastAsia="仿宋_GB2312"/>
          <w:sz w:val="32"/>
          <w:szCs w:val="32"/>
        </w:rPr>
        <w:t>方法等。</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产品技术要求</w:t>
      </w:r>
      <w:r>
        <w:rPr>
          <w:rFonts w:eastAsia="仿宋_GB2312" w:hint="eastAsia"/>
          <w:sz w:val="32"/>
          <w:szCs w:val="32"/>
        </w:rPr>
        <w:t>需</w:t>
      </w:r>
      <w:r>
        <w:rPr>
          <w:rFonts w:eastAsia="仿宋_GB2312"/>
          <w:sz w:val="32"/>
          <w:szCs w:val="32"/>
        </w:rPr>
        <w:t>包括但不局限于以下内容：</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3.1.1</w:t>
      </w:r>
      <w:r>
        <w:rPr>
          <w:rFonts w:eastAsia="仿宋_GB2312"/>
          <w:color w:val="000000"/>
          <w:sz w:val="32"/>
          <w:szCs w:val="32"/>
        </w:rPr>
        <w:t>产品型号规格及其划分说明</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对同一</w:t>
      </w:r>
      <w:r>
        <w:rPr>
          <w:rFonts w:eastAsia="仿宋_GB2312"/>
          <w:sz w:val="32"/>
          <w:szCs w:val="32"/>
        </w:rPr>
        <w:t>注册单元中存在多种型号、规格的</w:t>
      </w:r>
      <w:r>
        <w:rPr>
          <w:rFonts w:eastAsia="仿宋_GB2312" w:hint="eastAsia"/>
          <w:sz w:val="32"/>
          <w:szCs w:val="32"/>
        </w:rPr>
        <w:t>产品，</w:t>
      </w:r>
      <w:r>
        <w:rPr>
          <w:rFonts w:eastAsia="仿宋_GB2312"/>
          <w:sz w:val="32"/>
          <w:szCs w:val="32"/>
        </w:rPr>
        <w:t>需明确不同型号、规格的划分说明</w:t>
      </w:r>
      <w:r>
        <w:rPr>
          <w:rFonts w:eastAsia="仿宋_GB2312" w:hint="eastAsia"/>
          <w:sz w:val="32"/>
          <w:szCs w:val="32"/>
        </w:rPr>
        <w:t>，提供型号间主要差异对比表</w:t>
      </w:r>
      <w:r>
        <w:rPr>
          <w:rFonts w:eastAsia="仿宋_GB2312"/>
          <w:sz w:val="32"/>
          <w:szCs w:val="32"/>
        </w:rPr>
        <w:t>。推荐</w:t>
      </w:r>
      <w:r>
        <w:rPr>
          <w:rFonts w:eastAsia="仿宋_GB2312" w:hint="eastAsia"/>
          <w:sz w:val="32"/>
          <w:szCs w:val="32"/>
        </w:rPr>
        <w:t>采用</w:t>
      </w:r>
      <w:r>
        <w:rPr>
          <w:rFonts w:eastAsia="仿宋_GB2312"/>
          <w:sz w:val="32"/>
          <w:szCs w:val="32"/>
        </w:rPr>
        <w:lastRenderedPageBreak/>
        <w:t>图示</w:t>
      </w:r>
      <w:r>
        <w:rPr>
          <w:rFonts w:eastAsia="仿宋_GB2312" w:hint="eastAsia"/>
          <w:sz w:val="32"/>
          <w:szCs w:val="32"/>
        </w:rPr>
        <w:t>和</w:t>
      </w:r>
      <w:r>
        <w:rPr>
          <w:rFonts w:eastAsia="仿宋_GB2312" w:hint="eastAsia"/>
          <w:sz w:val="32"/>
          <w:szCs w:val="32"/>
        </w:rPr>
        <w:t>/</w:t>
      </w:r>
      <w:r>
        <w:rPr>
          <w:rFonts w:eastAsia="仿宋_GB2312" w:hint="eastAsia"/>
          <w:sz w:val="32"/>
          <w:szCs w:val="32"/>
        </w:rPr>
        <w:t>或</w:t>
      </w:r>
      <w:r>
        <w:rPr>
          <w:rFonts w:eastAsia="仿宋_GB2312"/>
          <w:sz w:val="32"/>
          <w:szCs w:val="32"/>
        </w:rPr>
        <w:t>表格的方式，表述文本较多的内容</w:t>
      </w:r>
      <w:r>
        <w:rPr>
          <w:rFonts w:eastAsia="仿宋_GB2312" w:hint="eastAsia"/>
          <w:sz w:val="32"/>
          <w:szCs w:val="32"/>
        </w:rPr>
        <w:t>可以在</w:t>
      </w:r>
      <w:r>
        <w:rPr>
          <w:rFonts w:eastAsia="仿宋_GB2312"/>
          <w:sz w:val="32"/>
          <w:szCs w:val="32"/>
        </w:rPr>
        <w:t>附录中列明。</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若含有软件，按照《医疗器械软件注册审查指导原则（</w:t>
      </w:r>
      <w:r>
        <w:rPr>
          <w:rFonts w:eastAsia="仿宋_GB2312" w:hint="eastAsia"/>
          <w:sz w:val="32"/>
          <w:szCs w:val="32"/>
        </w:rPr>
        <w:t>2022</w:t>
      </w:r>
      <w:r>
        <w:rPr>
          <w:rFonts w:eastAsia="仿宋_GB2312" w:hint="eastAsia"/>
          <w:sz w:val="32"/>
          <w:szCs w:val="32"/>
        </w:rPr>
        <w:t>修订版）》的要求，明确软件名称、型号规格、发布版本、软件完整版本命名规则，</w:t>
      </w:r>
      <w:r>
        <w:rPr>
          <w:rFonts w:eastAsia="仿宋_GB2312"/>
          <w:sz w:val="32"/>
          <w:szCs w:val="32"/>
        </w:rPr>
        <w:t>明确字段的位数、范围</w:t>
      </w:r>
      <w:r>
        <w:rPr>
          <w:rFonts w:eastAsia="仿宋_GB2312" w:hint="eastAsia"/>
          <w:sz w:val="32"/>
          <w:szCs w:val="32"/>
        </w:rPr>
        <w:t>、</w:t>
      </w:r>
      <w:r>
        <w:rPr>
          <w:rFonts w:eastAsia="仿宋_GB2312"/>
          <w:sz w:val="32"/>
          <w:szCs w:val="32"/>
        </w:rPr>
        <w:t>含义</w:t>
      </w:r>
      <w:r>
        <w:rPr>
          <w:rFonts w:eastAsia="仿宋_GB2312" w:hint="eastAsia"/>
          <w:sz w:val="32"/>
          <w:szCs w:val="32"/>
        </w:rPr>
        <w:t>，</w:t>
      </w:r>
      <w:r>
        <w:rPr>
          <w:rFonts w:eastAsia="仿宋_GB2312"/>
          <w:sz w:val="32"/>
          <w:szCs w:val="32"/>
        </w:rPr>
        <w:t>涵盖</w:t>
      </w:r>
      <w:r>
        <w:rPr>
          <w:rFonts w:eastAsia="仿宋_GB2312" w:hint="eastAsia"/>
          <w:sz w:val="32"/>
          <w:szCs w:val="32"/>
        </w:rPr>
        <w:t>软件</w:t>
      </w:r>
      <w:r>
        <w:rPr>
          <w:rFonts w:eastAsia="仿宋_GB2312"/>
          <w:sz w:val="32"/>
          <w:szCs w:val="32"/>
        </w:rPr>
        <w:t>更新全部类型。</w:t>
      </w:r>
      <w:r>
        <w:rPr>
          <w:rFonts w:eastAsia="仿宋_GB2312" w:hint="eastAsia"/>
          <w:sz w:val="32"/>
          <w:szCs w:val="32"/>
        </w:rPr>
        <w:t>软件版本命名需能区分重大软件更新和轻微软件更新。含有</w:t>
      </w:r>
      <w:r>
        <w:rPr>
          <w:rFonts w:eastAsia="仿宋_GB2312"/>
          <w:sz w:val="32"/>
          <w:szCs w:val="32"/>
        </w:rPr>
        <w:t>上位机软件和下位机软件的，或</w:t>
      </w:r>
      <w:r>
        <w:rPr>
          <w:rFonts w:eastAsia="仿宋_GB2312" w:hint="eastAsia"/>
          <w:sz w:val="32"/>
          <w:szCs w:val="32"/>
        </w:rPr>
        <w:t>各型号规格</w:t>
      </w:r>
      <w:r>
        <w:rPr>
          <w:rFonts w:eastAsia="仿宋_GB2312"/>
          <w:sz w:val="32"/>
          <w:szCs w:val="32"/>
        </w:rPr>
        <w:t>软件版本不同的需分别进行描述。</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3.1.2</w:t>
      </w:r>
      <w:r>
        <w:rPr>
          <w:rFonts w:eastAsia="仿宋_GB2312" w:hint="eastAsia"/>
          <w:sz w:val="32"/>
          <w:szCs w:val="32"/>
        </w:rPr>
        <w:t>一般性能</w:t>
      </w:r>
    </w:p>
    <w:p w:rsidR="005C4040" w:rsidRDefault="00D76B0F">
      <w:pPr>
        <w:snapToGrid w:val="0"/>
        <w:spacing w:line="520" w:lineRule="exact"/>
        <w:ind w:firstLineChars="200" w:firstLine="640"/>
        <w:rPr>
          <w:rFonts w:eastAsia="仿宋_GB2312"/>
          <w:color w:val="000000"/>
          <w:sz w:val="32"/>
        </w:rPr>
      </w:pPr>
      <w:r>
        <w:rPr>
          <w:rFonts w:eastAsia="仿宋_GB2312" w:hint="eastAsia"/>
          <w:sz w:val="32"/>
          <w:szCs w:val="32"/>
        </w:rPr>
        <w:t>申请人需根据申报产品特征确定需要符合的标准。立式压力蒸汽灭菌器适用</w:t>
      </w:r>
      <w:r>
        <w:rPr>
          <w:rFonts w:eastAsia="仿宋_GB2312"/>
          <w:sz w:val="32"/>
          <w:szCs w:val="32"/>
        </w:rPr>
        <w:t>YY</w:t>
      </w:r>
      <w:r>
        <w:rPr>
          <w:rFonts w:eastAsia="仿宋_GB2312" w:hint="eastAsia"/>
          <w:sz w:val="32"/>
          <w:szCs w:val="32"/>
        </w:rPr>
        <w:t>/</w:t>
      </w:r>
      <w:r>
        <w:rPr>
          <w:rFonts w:eastAsia="仿宋_GB2312"/>
          <w:sz w:val="32"/>
          <w:szCs w:val="32"/>
        </w:rPr>
        <w:t>T 1007</w:t>
      </w:r>
      <w:r>
        <w:rPr>
          <w:rFonts w:eastAsia="仿宋_GB2312" w:hint="eastAsia"/>
          <w:sz w:val="32"/>
          <w:szCs w:val="32"/>
        </w:rPr>
        <w:t>标准，性能指标、检验方法可参考</w:t>
      </w:r>
      <w:r>
        <w:rPr>
          <w:rFonts w:eastAsia="仿宋_GB2312"/>
          <w:sz w:val="32"/>
          <w:szCs w:val="32"/>
        </w:rPr>
        <w:t>YY</w:t>
      </w:r>
      <w:r>
        <w:rPr>
          <w:rFonts w:eastAsia="仿宋_GB2312" w:hint="eastAsia"/>
          <w:sz w:val="32"/>
          <w:szCs w:val="32"/>
        </w:rPr>
        <w:t>/</w:t>
      </w:r>
      <w:r>
        <w:rPr>
          <w:rFonts w:eastAsia="仿宋_GB2312"/>
          <w:sz w:val="32"/>
          <w:szCs w:val="32"/>
        </w:rPr>
        <w:t>T 1007</w:t>
      </w:r>
      <w:r>
        <w:rPr>
          <w:rFonts w:eastAsia="仿宋_GB2312" w:hint="eastAsia"/>
          <w:sz w:val="32"/>
          <w:szCs w:val="32"/>
        </w:rPr>
        <w:t>标准相关适用条款制定（同时，灭菌器需装有安全阀，安全阀适用</w:t>
      </w:r>
      <w:r>
        <w:rPr>
          <w:rFonts w:eastAsia="仿宋_GB2312" w:hint="eastAsia"/>
          <w:sz w:val="32"/>
          <w:szCs w:val="32"/>
        </w:rPr>
        <w:t>GB/T 12241</w:t>
      </w:r>
      <w:r>
        <w:rPr>
          <w:rFonts w:eastAsia="仿宋_GB2312" w:hint="eastAsia"/>
          <w:sz w:val="32"/>
          <w:szCs w:val="32"/>
        </w:rPr>
        <w:t>标准）。若产品宣称用于以生物安全为目的的灭菌，还需执行标准</w:t>
      </w:r>
      <w:r>
        <w:rPr>
          <w:rFonts w:eastAsia="仿宋_GB2312" w:hint="eastAsia"/>
          <w:sz w:val="32"/>
          <w:szCs w:val="32"/>
        </w:rPr>
        <w:t>YY 1277</w:t>
      </w:r>
      <w:r>
        <w:rPr>
          <w:rFonts w:eastAsia="仿宋_GB2312" w:hint="eastAsia"/>
          <w:sz w:val="32"/>
          <w:szCs w:val="32"/>
        </w:rPr>
        <w:t>。</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产品的</w:t>
      </w:r>
      <w:r>
        <w:rPr>
          <w:rFonts w:eastAsia="仿宋_GB2312"/>
          <w:sz w:val="32"/>
          <w:szCs w:val="32"/>
        </w:rPr>
        <w:t>性能指标</w:t>
      </w:r>
      <w:r>
        <w:rPr>
          <w:rFonts w:eastAsia="仿宋_GB2312" w:hint="eastAsia"/>
          <w:sz w:val="32"/>
          <w:szCs w:val="32"/>
        </w:rPr>
        <w:t>需</w:t>
      </w:r>
      <w:r>
        <w:rPr>
          <w:rFonts w:eastAsia="仿宋_GB2312"/>
          <w:sz w:val="32"/>
          <w:szCs w:val="32"/>
        </w:rPr>
        <w:t>与临床使用要求的功能相符。</w:t>
      </w:r>
      <w:r>
        <w:rPr>
          <w:rFonts w:eastAsia="仿宋_GB2312" w:hint="eastAsia"/>
          <w:sz w:val="32"/>
          <w:szCs w:val="32"/>
        </w:rPr>
        <w:t>需根据</w:t>
      </w:r>
      <w:r>
        <w:rPr>
          <w:rFonts w:eastAsia="仿宋_GB2312"/>
          <w:sz w:val="32"/>
          <w:szCs w:val="32"/>
        </w:rPr>
        <w:t>灭菌</w:t>
      </w:r>
      <w:r>
        <w:rPr>
          <w:rFonts w:eastAsia="仿宋_GB2312" w:hint="eastAsia"/>
          <w:sz w:val="32"/>
          <w:szCs w:val="32"/>
        </w:rPr>
        <w:t>负载</w:t>
      </w:r>
      <w:r>
        <w:rPr>
          <w:rFonts w:eastAsia="仿宋_GB2312"/>
          <w:sz w:val="32"/>
          <w:szCs w:val="32"/>
        </w:rPr>
        <w:t>的类型明确具体的检验方法。</w:t>
      </w:r>
    </w:p>
    <w:p w:rsidR="005C4040" w:rsidRDefault="00D76B0F">
      <w:pPr>
        <w:snapToGrid w:val="0"/>
        <w:spacing w:line="520" w:lineRule="exact"/>
        <w:ind w:firstLineChars="200" w:firstLine="640"/>
        <w:rPr>
          <w:rFonts w:eastAsia="仿宋_GB2312"/>
        </w:rPr>
      </w:pPr>
      <w:r>
        <w:rPr>
          <w:rFonts w:eastAsia="仿宋_GB2312" w:hint="eastAsia"/>
          <w:sz w:val="32"/>
          <w:szCs w:val="32"/>
        </w:rPr>
        <w:t>3.1.3</w:t>
      </w:r>
      <w:r>
        <w:rPr>
          <w:rFonts w:eastAsia="仿宋_GB2312" w:hint="eastAsia"/>
          <w:sz w:val="32"/>
        </w:rPr>
        <w:t>软件功能</w:t>
      </w:r>
    </w:p>
    <w:p w:rsidR="005C4040" w:rsidRDefault="00D76B0F">
      <w:pPr>
        <w:snapToGrid w:val="0"/>
        <w:spacing w:line="520" w:lineRule="exact"/>
        <w:ind w:firstLineChars="200" w:firstLine="640"/>
        <w:rPr>
          <w:rFonts w:eastAsia="仿宋_GB2312"/>
          <w:sz w:val="32"/>
        </w:rPr>
      </w:pPr>
      <w:r>
        <w:rPr>
          <w:rFonts w:eastAsia="仿宋_GB2312" w:hint="eastAsia"/>
          <w:sz w:val="32"/>
          <w:szCs w:val="32"/>
        </w:rPr>
        <w:t>需符合《医疗器械软件注册审查指导原则（</w:t>
      </w:r>
      <w:r>
        <w:rPr>
          <w:rFonts w:eastAsia="仿宋_GB2312" w:hint="eastAsia"/>
          <w:sz w:val="32"/>
          <w:szCs w:val="32"/>
        </w:rPr>
        <w:t>2022</w:t>
      </w:r>
      <w:r>
        <w:rPr>
          <w:rFonts w:eastAsia="仿宋_GB2312" w:hint="eastAsia"/>
          <w:sz w:val="32"/>
          <w:szCs w:val="32"/>
        </w:rPr>
        <w:t>修订版）》的要求，如软件的功能、使用限制、接口</w:t>
      </w:r>
      <w:r>
        <w:rPr>
          <w:rFonts w:eastAsia="仿宋_GB2312" w:hint="eastAsia"/>
          <w:sz w:val="32"/>
          <w:szCs w:val="28"/>
        </w:rPr>
        <w:t>（若适用）</w:t>
      </w:r>
      <w:r>
        <w:rPr>
          <w:rFonts w:eastAsia="仿宋_GB2312" w:hint="eastAsia"/>
          <w:sz w:val="32"/>
          <w:szCs w:val="32"/>
        </w:rPr>
        <w:t>、访问控制</w:t>
      </w:r>
      <w:r>
        <w:rPr>
          <w:rFonts w:eastAsia="仿宋_GB2312" w:hint="eastAsia"/>
          <w:sz w:val="32"/>
          <w:szCs w:val="28"/>
        </w:rPr>
        <w:t>（若适用）、</w:t>
      </w:r>
      <w:r>
        <w:rPr>
          <w:rFonts w:eastAsia="仿宋_GB2312" w:hint="eastAsia"/>
          <w:sz w:val="32"/>
          <w:szCs w:val="32"/>
        </w:rPr>
        <w:t>性能效率（若适用）等要求，且需与说明书中的软件功能描述一致</w:t>
      </w:r>
      <w:r>
        <w:rPr>
          <w:rFonts w:eastAsia="仿宋_GB2312" w:hint="eastAsia"/>
          <w:sz w:val="32"/>
        </w:rPr>
        <w:t>。</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3.1.4</w:t>
      </w:r>
      <w:r>
        <w:rPr>
          <w:rFonts w:eastAsia="仿宋_GB2312" w:hint="eastAsia"/>
          <w:sz w:val="32"/>
          <w:szCs w:val="32"/>
        </w:rPr>
        <w:t>安全性能</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需符合</w:t>
      </w:r>
      <w:r>
        <w:rPr>
          <w:rFonts w:eastAsia="仿宋_GB2312"/>
          <w:sz w:val="32"/>
          <w:szCs w:val="32"/>
        </w:rPr>
        <w:t>GB 4793.1</w:t>
      </w:r>
      <w:r>
        <w:rPr>
          <w:rFonts w:eastAsia="仿宋_GB2312" w:hint="eastAsia"/>
          <w:sz w:val="32"/>
          <w:szCs w:val="32"/>
        </w:rPr>
        <w:t>、</w:t>
      </w:r>
      <w:r>
        <w:rPr>
          <w:rFonts w:eastAsia="仿宋_GB2312"/>
          <w:sz w:val="32"/>
          <w:szCs w:val="32"/>
        </w:rPr>
        <w:t>GB 4793.4</w:t>
      </w:r>
      <w:r>
        <w:rPr>
          <w:rFonts w:eastAsia="仿宋_GB2312" w:hint="eastAsia"/>
          <w:sz w:val="32"/>
          <w:szCs w:val="32"/>
        </w:rPr>
        <w:t>的要求。</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注：</w:t>
      </w:r>
      <w:r>
        <w:rPr>
          <w:rFonts w:eastAsia="仿宋_GB2312" w:hint="eastAsia"/>
          <w:sz w:val="32"/>
          <w:szCs w:val="32"/>
        </w:rPr>
        <w:t>GB 4793</w:t>
      </w:r>
      <w:r>
        <w:rPr>
          <w:rFonts w:eastAsia="仿宋_GB2312" w:hint="eastAsia"/>
          <w:sz w:val="32"/>
          <w:szCs w:val="32"/>
        </w:rPr>
        <w:t>系列新版标准实施后，</w:t>
      </w:r>
      <w:r>
        <w:rPr>
          <w:rFonts w:eastAsia="仿宋_GB2312" w:hint="eastAsia"/>
          <w:sz w:val="32"/>
          <w:szCs w:val="32"/>
        </w:rPr>
        <w:t>GB 4793-2024</w:t>
      </w:r>
      <w:r>
        <w:rPr>
          <w:rFonts w:eastAsia="仿宋_GB2312" w:hint="eastAsia"/>
          <w:sz w:val="32"/>
          <w:szCs w:val="32"/>
        </w:rPr>
        <w:t>和</w:t>
      </w:r>
      <w:r>
        <w:rPr>
          <w:rFonts w:eastAsia="仿宋_GB2312" w:hint="eastAsia"/>
          <w:sz w:val="32"/>
          <w:szCs w:val="32"/>
        </w:rPr>
        <w:t>GB/T 42125.1-2024</w:t>
      </w:r>
      <w:r>
        <w:rPr>
          <w:rFonts w:eastAsia="仿宋_GB2312" w:hint="eastAsia"/>
          <w:sz w:val="32"/>
          <w:szCs w:val="32"/>
        </w:rPr>
        <w:t>均部分代替</w:t>
      </w:r>
      <w:r>
        <w:rPr>
          <w:rFonts w:eastAsia="仿宋_GB2312" w:hint="eastAsia"/>
          <w:sz w:val="32"/>
          <w:szCs w:val="32"/>
        </w:rPr>
        <w:t>GB 4793.1-2007</w:t>
      </w:r>
      <w:r>
        <w:rPr>
          <w:rFonts w:eastAsia="仿宋_GB2312" w:hint="eastAsia"/>
          <w:sz w:val="32"/>
          <w:szCs w:val="32"/>
        </w:rPr>
        <w:t>，</w:t>
      </w:r>
      <w:r>
        <w:rPr>
          <w:rFonts w:eastAsia="仿宋_GB2312" w:hint="eastAsia"/>
          <w:sz w:val="32"/>
          <w:szCs w:val="32"/>
        </w:rPr>
        <w:t>GB 4793-2024</w:t>
      </w:r>
      <w:r>
        <w:rPr>
          <w:rFonts w:eastAsia="仿宋_GB2312" w:hint="eastAsia"/>
          <w:sz w:val="32"/>
          <w:szCs w:val="32"/>
        </w:rPr>
        <w:t>应与</w:t>
      </w:r>
      <w:r>
        <w:rPr>
          <w:rFonts w:eastAsia="仿宋_GB2312" w:hint="eastAsia"/>
          <w:sz w:val="32"/>
          <w:szCs w:val="32"/>
        </w:rPr>
        <w:lastRenderedPageBreak/>
        <w:t>GB/T 42125</w:t>
      </w:r>
      <w:r>
        <w:rPr>
          <w:rFonts w:eastAsia="仿宋_GB2312" w:hint="eastAsia"/>
          <w:sz w:val="32"/>
          <w:szCs w:val="32"/>
        </w:rPr>
        <w:t>系列标准配套使用。</w:t>
      </w:r>
      <w:r>
        <w:rPr>
          <w:rFonts w:eastAsia="仿宋_GB2312" w:hint="eastAsia"/>
          <w:sz w:val="32"/>
          <w:szCs w:val="32"/>
        </w:rPr>
        <w:t>GB 4793.4</w:t>
      </w:r>
      <w:r>
        <w:rPr>
          <w:rFonts w:eastAsia="仿宋_GB2312" w:hint="eastAsia"/>
          <w:sz w:val="32"/>
          <w:szCs w:val="32"/>
        </w:rPr>
        <w:t>即将被</w:t>
      </w:r>
      <w:r>
        <w:rPr>
          <w:rFonts w:eastAsia="仿宋_GB2312" w:hint="eastAsia"/>
          <w:sz w:val="32"/>
          <w:szCs w:val="32"/>
        </w:rPr>
        <w:t>GB 42125.11-2025</w:t>
      </w:r>
      <w:r>
        <w:rPr>
          <w:rFonts w:eastAsia="仿宋_GB2312" w:hint="eastAsia"/>
          <w:sz w:val="32"/>
          <w:szCs w:val="32"/>
        </w:rPr>
        <w:t>替代。</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3.1.5</w:t>
      </w:r>
      <w:r>
        <w:rPr>
          <w:rFonts w:eastAsia="仿宋_GB2312" w:hint="eastAsia"/>
          <w:sz w:val="32"/>
          <w:szCs w:val="32"/>
        </w:rPr>
        <w:t>电磁兼容</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需符合</w:t>
      </w:r>
      <w:r>
        <w:rPr>
          <w:rFonts w:eastAsia="仿宋_GB2312" w:hint="eastAsia"/>
          <w:sz w:val="32"/>
          <w:szCs w:val="32"/>
        </w:rPr>
        <w:t>GB/T 18268.1</w:t>
      </w:r>
      <w:r>
        <w:rPr>
          <w:rFonts w:eastAsia="仿宋_GB2312" w:hint="eastAsia"/>
          <w:sz w:val="32"/>
          <w:szCs w:val="32"/>
        </w:rPr>
        <w:t>的要求。</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3.2</w:t>
      </w:r>
      <w:r>
        <w:rPr>
          <w:rFonts w:eastAsia="仿宋_GB2312" w:hint="eastAsia"/>
          <w:sz w:val="32"/>
          <w:szCs w:val="32"/>
        </w:rPr>
        <w:t>检验报告</w:t>
      </w:r>
    </w:p>
    <w:p w:rsidR="005C4040" w:rsidRDefault="00D76B0F">
      <w:pPr>
        <w:autoSpaceDE w:val="0"/>
        <w:autoSpaceDN w:val="0"/>
        <w:spacing w:line="520" w:lineRule="exact"/>
        <w:ind w:firstLineChars="200" w:firstLine="640"/>
        <w:rPr>
          <w:rFonts w:eastAsia="仿宋_GB2312"/>
          <w:color w:val="000000"/>
          <w:sz w:val="32"/>
          <w:szCs w:val="32"/>
        </w:rPr>
      </w:pPr>
      <w:r>
        <w:rPr>
          <w:rFonts w:eastAsia="仿宋_GB2312" w:hint="eastAsia"/>
          <w:kern w:val="0"/>
          <w:sz w:val="32"/>
          <w:szCs w:val="32"/>
        </w:rPr>
        <w:t>申请人可提交注册产品的自检报告或委托有资质的医疗器械检验机构出具的检验报告。若提交自检报告，还需按照《医疗器械自检管理规定》的要求提供相关资料。</w:t>
      </w:r>
    </w:p>
    <w:p w:rsidR="005C4040" w:rsidRDefault="00D76B0F">
      <w:pPr>
        <w:spacing w:line="560" w:lineRule="exact"/>
        <w:ind w:firstLineChars="200" w:firstLine="640"/>
        <w:rPr>
          <w:rFonts w:eastAsia="仿宋_GB2312"/>
          <w:color w:val="000000"/>
          <w:sz w:val="32"/>
          <w:szCs w:val="32"/>
        </w:rPr>
      </w:pPr>
      <w:r>
        <w:rPr>
          <w:rFonts w:eastAsia="仿宋_GB2312"/>
          <w:color w:val="000000"/>
          <w:sz w:val="32"/>
          <w:szCs w:val="32"/>
        </w:rPr>
        <w:t>检验用</w:t>
      </w:r>
      <w:r>
        <w:rPr>
          <w:rFonts w:eastAsia="仿宋_GB2312" w:hint="eastAsia"/>
          <w:color w:val="000000"/>
          <w:sz w:val="32"/>
          <w:szCs w:val="32"/>
        </w:rPr>
        <w:t>典型</w:t>
      </w:r>
      <w:r>
        <w:rPr>
          <w:rFonts w:eastAsia="仿宋_GB2312"/>
          <w:color w:val="000000"/>
          <w:sz w:val="32"/>
          <w:szCs w:val="32"/>
        </w:rPr>
        <w:t>产品</w:t>
      </w:r>
      <w:r>
        <w:rPr>
          <w:rFonts w:eastAsia="仿宋_GB2312" w:hint="eastAsia"/>
          <w:color w:val="000000"/>
          <w:sz w:val="32"/>
          <w:szCs w:val="32"/>
        </w:rPr>
        <w:t>需</w:t>
      </w:r>
      <w:r>
        <w:rPr>
          <w:rFonts w:eastAsia="仿宋_GB2312"/>
          <w:color w:val="000000"/>
          <w:sz w:val="32"/>
          <w:szCs w:val="32"/>
        </w:rPr>
        <w:t>能够代表申请注册</w:t>
      </w:r>
      <w:r>
        <w:rPr>
          <w:rFonts w:eastAsia="仿宋_GB2312" w:hint="eastAsia"/>
          <w:color w:val="000000"/>
          <w:sz w:val="32"/>
          <w:szCs w:val="32"/>
        </w:rPr>
        <w:t>产品</w:t>
      </w:r>
      <w:r>
        <w:rPr>
          <w:rFonts w:eastAsia="仿宋_GB2312"/>
          <w:color w:val="000000"/>
          <w:sz w:val="32"/>
          <w:szCs w:val="32"/>
        </w:rPr>
        <w:t>的安全性和有效性</w:t>
      </w:r>
      <w:r>
        <w:rPr>
          <w:rFonts w:eastAsia="仿宋_GB2312" w:hint="eastAsia"/>
          <w:color w:val="000000"/>
          <w:sz w:val="32"/>
          <w:szCs w:val="32"/>
        </w:rPr>
        <w:t>。</w:t>
      </w:r>
      <w:r>
        <w:rPr>
          <w:rFonts w:eastAsia="仿宋_GB2312"/>
          <w:sz w:val="32"/>
        </w:rPr>
        <w:t>需充分考虑产品工作原理、结构组成、技术指标</w:t>
      </w:r>
      <w:r>
        <w:rPr>
          <w:rFonts w:eastAsia="仿宋_GB2312" w:hint="eastAsia"/>
          <w:sz w:val="32"/>
        </w:rPr>
        <w:t>及</w:t>
      </w:r>
      <w:r>
        <w:rPr>
          <w:rFonts w:eastAsia="仿宋_GB2312"/>
          <w:sz w:val="32"/>
        </w:rPr>
        <w:t>性能、控制方式、主要部件及产品其他风险等方面。</w:t>
      </w:r>
      <w:r>
        <w:rPr>
          <w:rFonts w:eastAsia="仿宋_GB2312" w:hint="eastAsia"/>
          <w:sz w:val="32"/>
          <w:szCs w:val="32"/>
        </w:rPr>
        <w:t>需考虑功能最齐全、灭菌模式最全、结构最复杂以及主要元器件（如真空泵、传感器、加热部件等）的变化等</w:t>
      </w:r>
      <w:r>
        <w:rPr>
          <w:rFonts w:eastAsia="仿宋_GB2312"/>
          <w:color w:val="000000"/>
          <w:sz w:val="32"/>
          <w:szCs w:val="32"/>
        </w:rPr>
        <w:t>。</w:t>
      </w:r>
    </w:p>
    <w:p w:rsidR="005C4040" w:rsidRDefault="00D76B0F">
      <w:pPr>
        <w:spacing w:line="560" w:lineRule="exact"/>
        <w:ind w:firstLineChars="200" w:firstLine="640"/>
        <w:rPr>
          <w:rFonts w:eastAsia="仿宋_GB2312"/>
          <w:sz w:val="32"/>
        </w:rPr>
      </w:pPr>
      <w:r>
        <w:rPr>
          <w:rFonts w:eastAsia="仿宋_GB2312"/>
          <w:color w:val="000000"/>
          <w:sz w:val="32"/>
          <w:szCs w:val="32"/>
        </w:rPr>
        <w:t>注册单元内各型号的主要安全指标、性能指标</w:t>
      </w:r>
      <w:r>
        <w:rPr>
          <w:rFonts w:eastAsia="仿宋_GB2312" w:hint="eastAsia"/>
          <w:color w:val="000000"/>
          <w:sz w:val="32"/>
          <w:szCs w:val="32"/>
        </w:rPr>
        <w:t>、</w:t>
      </w:r>
      <w:r>
        <w:rPr>
          <w:rFonts w:eastAsia="仿宋_GB2312" w:hint="eastAsia"/>
          <w:sz w:val="32"/>
          <w:szCs w:val="32"/>
        </w:rPr>
        <w:t>灭菌模式</w:t>
      </w:r>
      <w:r>
        <w:rPr>
          <w:rFonts w:eastAsia="仿宋_GB2312"/>
          <w:color w:val="000000"/>
          <w:sz w:val="32"/>
          <w:szCs w:val="32"/>
        </w:rPr>
        <w:t>不能被</w:t>
      </w:r>
      <w:r>
        <w:rPr>
          <w:rFonts w:eastAsia="仿宋_GB2312" w:hint="eastAsia"/>
          <w:color w:val="000000"/>
          <w:sz w:val="32"/>
          <w:szCs w:val="32"/>
        </w:rPr>
        <w:t>典型</w:t>
      </w:r>
      <w:r>
        <w:rPr>
          <w:rFonts w:eastAsia="仿宋_GB2312"/>
          <w:color w:val="000000"/>
          <w:sz w:val="32"/>
          <w:szCs w:val="32"/>
        </w:rPr>
        <w:t>型号全部涵盖时，则需选择涵盖安全指标、性能指标最多</w:t>
      </w:r>
      <w:r>
        <w:rPr>
          <w:rFonts w:eastAsia="仿宋_GB2312"/>
          <w:sz w:val="32"/>
        </w:rPr>
        <w:t>且灭菌效果最具有挑战性的型号</w:t>
      </w:r>
      <w:r>
        <w:rPr>
          <w:rFonts w:eastAsia="仿宋_GB2312"/>
          <w:color w:val="000000"/>
          <w:sz w:val="32"/>
          <w:szCs w:val="32"/>
        </w:rPr>
        <w:t>作为</w:t>
      </w:r>
      <w:r>
        <w:rPr>
          <w:rFonts w:eastAsia="仿宋_GB2312" w:hint="eastAsia"/>
          <w:color w:val="000000"/>
          <w:sz w:val="32"/>
          <w:szCs w:val="32"/>
        </w:rPr>
        <w:t>典型</w:t>
      </w:r>
      <w:r>
        <w:rPr>
          <w:rFonts w:eastAsia="仿宋_GB2312"/>
          <w:color w:val="000000"/>
          <w:sz w:val="32"/>
          <w:szCs w:val="32"/>
        </w:rPr>
        <w:t>产品，同时还需考虑其他型号中未被</w:t>
      </w:r>
      <w:r>
        <w:rPr>
          <w:rFonts w:eastAsia="仿宋_GB2312" w:hint="eastAsia"/>
          <w:color w:val="000000"/>
          <w:sz w:val="32"/>
          <w:szCs w:val="32"/>
        </w:rPr>
        <w:t>典型</w:t>
      </w:r>
      <w:r>
        <w:rPr>
          <w:rFonts w:eastAsia="仿宋_GB2312"/>
          <w:color w:val="000000"/>
          <w:sz w:val="32"/>
          <w:szCs w:val="32"/>
        </w:rPr>
        <w:t>型号所涵盖的安全指标</w:t>
      </w:r>
      <w:r>
        <w:rPr>
          <w:rFonts w:eastAsia="仿宋_GB2312" w:hint="eastAsia"/>
          <w:color w:val="000000"/>
          <w:sz w:val="32"/>
          <w:szCs w:val="32"/>
        </w:rPr>
        <w:t>、</w:t>
      </w:r>
      <w:r>
        <w:rPr>
          <w:rFonts w:eastAsia="仿宋_GB2312"/>
          <w:color w:val="000000"/>
          <w:sz w:val="32"/>
          <w:szCs w:val="32"/>
        </w:rPr>
        <w:t>性能指标</w:t>
      </w:r>
      <w:r>
        <w:rPr>
          <w:rFonts w:eastAsia="仿宋_GB2312" w:hint="eastAsia"/>
          <w:sz w:val="32"/>
          <w:szCs w:val="32"/>
        </w:rPr>
        <w:t>灭菌模式</w:t>
      </w:r>
      <w:r>
        <w:rPr>
          <w:rFonts w:eastAsia="仿宋_GB2312" w:hint="eastAsia"/>
          <w:color w:val="000000"/>
          <w:sz w:val="32"/>
          <w:szCs w:val="32"/>
        </w:rPr>
        <w:t>，</w:t>
      </w:r>
      <w:r>
        <w:rPr>
          <w:rFonts w:eastAsia="仿宋_GB2312"/>
          <w:sz w:val="32"/>
        </w:rPr>
        <w:t>就不同规格型号差异性对产品安全</w:t>
      </w:r>
      <w:r>
        <w:rPr>
          <w:rFonts w:eastAsia="仿宋_GB2312" w:hint="eastAsia"/>
          <w:sz w:val="32"/>
        </w:rPr>
        <w:t>有效</w:t>
      </w:r>
      <w:r>
        <w:rPr>
          <w:rFonts w:eastAsia="仿宋_GB2312"/>
          <w:sz w:val="32"/>
        </w:rPr>
        <w:t>性的影响做出说明。</w:t>
      </w:r>
    </w:p>
    <w:p w:rsidR="005C4040" w:rsidRDefault="00D76B0F">
      <w:pPr>
        <w:snapToGrid w:val="0"/>
        <w:spacing w:line="520" w:lineRule="exact"/>
        <w:ind w:firstLineChars="200" w:firstLine="640"/>
        <w:rPr>
          <w:rFonts w:eastAsia="仿宋_GB2312"/>
          <w:color w:val="000000"/>
          <w:sz w:val="32"/>
          <w:szCs w:val="32"/>
        </w:rPr>
      </w:pPr>
      <w:r>
        <w:rPr>
          <w:rFonts w:eastAsia="仿宋_GB2312" w:hint="eastAsia"/>
          <w:sz w:val="32"/>
          <w:szCs w:val="32"/>
        </w:rPr>
        <w:t>4.</w:t>
      </w:r>
      <w:r>
        <w:rPr>
          <w:rFonts w:eastAsia="仿宋_GB2312" w:hint="eastAsia"/>
          <w:sz w:val="32"/>
          <w:szCs w:val="32"/>
        </w:rPr>
        <w:t>研究资料</w:t>
      </w:r>
    </w:p>
    <w:p w:rsidR="005C4040" w:rsidRDefault="00D76B0F">
      <w:pPr>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申请人需</w:t>
      </w:r>
      <w:r>
        <w:rPr>
          <w:rFonts w:eastAsia="仿宋_GB2312"/>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模型研究等方式开展，一般</w:t>
      </w:r>
      <w:r>
        <w:rPr>
          <w:rFonts w:eastAsia="仿宋_GB2312" w:hint="eastAsia"/>
          <w:color w:val="000000"/>
          <w:sz w:val="32"/>
          <w:szCs w:val="32"/>
        </w:rPr>
        <w:t>需</w:t>
      </w:r>
      <w:r>
        <w:rPr>
          <w:rFonts w:eastAsia="仿宋_GB2312"/>
          <w:color w:val="000000"/>
          <w:sz w:val="32"/>
          <w:szCs w:val="32"/>
        </w:rPr>
        <w:t>包含研究方案、</w:t>
      </w:r>
      <w:r>
        <w:rPr>
          <w:rFonts w:eastAsia="仿宋_GB2312"/>
          <w:color w:val="000000"/>
          <w:sz w:val="32"/>
          <w:szCs w:val="32"/>
        </w:rPr>
        <w:lastRenderedPageBreak/>
        <w:t>研究报告。</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4.1</w:t>
      </w:r>
      <w:r>
        <w:rPr>
          <w:rFonts w:eastAsia="仿宋_GB2312" w:hint="eastAsia"/>
          <w:sz w:val="32"/>
          <w:szCs w:val="32"/>
        </w:rPr>
        <w:t>化学和物理性能研究</w:t>
      </w:r>
    </w:p>
    <w:p w:rsidR="005C4040" w:rsidRDefault="00D76B0F">
      <w:pPr>
        <w:spacing w:line="520" w:lineRule="exact"/>
        <w:ind w:firstLineChars="200" w:firstLine="640"/>
        <w:rPr>
          <w:rFonts w:eastAsia="仿宋_GB2312"/>
          <w:sz w:val="32"/>
          <w:szCs w:val="32"/>
        </w:rPr>
      </w:pPr>
      <w:r>
        <w:rPr>
          <w:rFonts w:eastAsia="仿宋_GB2312"/>
          <w:color w:val="000000"/>
          <w:sz w:val="32"/>
          <w:szCs w:val="32"/>
        </w:rPr>
        <w:t>申请人需要</w:t>
      </w:r>
      <w:r>
        <w:rPr>
          <w:rFonts w:eastAsia="仿宋_GB2312"/>
          <w:sz w:val="32"/>
          <w:szCs w:val="32"/>
        </w:rPr>
        <w:t>提供产品性能研究资料以及产品技术要求的研究和编制说明，包括有效性、安全性指标以及与质量控制相关的其他指标的确定依据、所采用的标准或方法、采用的原因及理论基础等。性能研究项目不局限于</w:t>
      </w:r>
      <w:r>
        <w:rPr>
          <w:rFonts w:eastAsia="仿宋_GB2312" w:hint="eastAsia"/>
          <w:sz w:val="32"/>
          <w:szCs w:val="32"/>
        </w:rPr>
        <w:t>国家标准、</w:t>
      </w:r>
      <w:r>
        <w:rPr>
          <w:rFonts w:eastAsia="仿宋_GB2312"/>
          <w:sz w:val="32"/>
          <w:szCs w:val="32"/>
        </w:rPr>
        <w:t>行业标准中的项目。</w:t>
      </w:r>
    </w:p>
    <w:p w:rsidR="005C4040" w:rsidRDefault="00D76B0F">
      <w:pPr>
        <w:spacing w:line="520" w:lineRule="exact"/>
        <w:ind w:firstLineChars="200" w:firstLine="640"/>
        <w:rPr>
          <w:rFonts w:eastAsia="仿宋_GB2312"/>
          <w:sz w:val="32"/>
          <w:szCs w:val="32"/>
        </w:rPr>
      </w:pPr>
      <w:r>
        <w:rPr>
          <w:rFonts w:eastAsia="仿宋_GB2312" w:hint="eastAsia"/>
          <w:sz w:val="32"/>
          <w:szCs w:val="32"/>
        </w:rPr>
        <w:t>若申报产品需要外接蒸汽源，需要提供安全性、兼容性验证资料。安全性验证宜明确蒸汽源温度、压力上限以及接口规格等参数，以便保证接口和产品安全；兼容性验证宜明确蒸汽源温度、压力下限，以便支持产品性能。</w:t>
      </w:r>
    </w:p>
    <w:p w:rsidR="005C4040" w:rsidRDefault="00D76B0F">
      <w:pPr>
        <w:spacing w:line="520" w:lineRule="exact"/>
        <w:ind w:firstLineChars="200" w:firstLine="640"/>
        <w:rPr>
          <w:rFonts w:eastAsia="仿宋_GB2312"/>
          <w:sz w:val="32"/>
          <w:szCs w:val="32"/>
        </w:rPr>
      </w:pPr>
      <w:r>
        <w:rPr>
          <w:rFonts w:eastAsia="仿宋_GB2312" w:hint="eastAsia"/>
          <w:sz w:val="32"/>
          <w:szCs w:val="32"/>
        </w:rPr>
        <w:t>灭菌效果</w:t>
      </w:r>
      <w:r>
        <w:rPr>
          <w:rFonts w:eastAsia="仿宋_GB2312"/>
          <w:sz w:val="32"/>
          <w:szCs w:val="32"/>
        </w:rPr>
        <w:t>：</w:t>
      </w:r>
    </w:p>
    <w:p w:rsidR="005C4040" w:rsidRDefault="00D76B0F">
      <w:pPr>
        <w:spacing w:line="520" w:lineRule="exact"/>
        <w:ind w:firstLineChars="200" w:firstLine="640"/>
        <w:rPr>
          <w:rFonts w:eastAsia="仿宋_GB2312"/>
          <w:sz w:val="32"/>
          <w:szCs w:val="32"/>
        </w:rPr>
      </w:pPr>
      <w:r>
        <w:rPr>
          <w:rFonts w:eastAsia="仿宋_GB2312"/>
          <w:sz w:val="32"/>
          <w:szCs w:val="32"/>
        </w:rPr>
        <w:t>有多种灭菌程序的，</w:t>
      </w:r>
      <w:r>
        <w:rPr>
          <w:rFonts w:eastAsia="仿宋_GB2312" w:hint="eastAsia"/>
          <w:sz w:val="32"/>
          <w:szCs w:val="32"/>
        </w:rPr>
        <w:t>需对</w:t>
      </w:r>
      <w:r>
        <w:rPr>
          <w:rFonts w:eastAsia="仿宋_GB2312"/>
          <w:sz w:val="32"/>
          <w:szCs w:val="32"/>
        </w:rPr>
        <w:t>具有代表性和典型性的</w:t>
      </w:r>
      <w:r>
        <w:rPr>
          <w:rFonts w:eastAsia="仿宋_GB2312" w:hint="eastAsia"/>
          <w:sz w:val="32"/>
          <w:szCs w:val="32"/>
        </w:rPr>
        <w:t>灭菌程序</w:t>
      </w:r>
      <w:r>
        <w:rPr>
          <w:rFonts w:eastAsia="仿宋_GB2312"/>
          <w:sz w:val="32"/>
          <w:szCs w:val="32"/>
        </w:rPr>
        <w:t>进行灭菌效果验证</w:t>
      </w:r>
      <w:r>
        <w:rPr>
          <w:rFonts w:eastAsia="仿宋_GB2312" w:hint="eastAsia"/>
          <w:sz w:val="32"/>
          <w:szCs w:val="32"/>
        </w:rPr>
        <w:t>。特别地</w:t>
      </w:r>
      <w:r>
        <w:rPr>
          <w:rFonts w:eastAsia="仿宋_GB2312"/>
          <w:sz w:val="32"/>
          <w:szCs w:val="32"/>
        </w:rPr>
        <w:t>，</w:t>
      </w:r>
      <w:r>
        <w:rPr>
          <w:rFonts w:eastAsia="仿宋_GB2312" w:hint="eastAsia"/>
          <w:sz w:val="32"/>
          <w:szCs w:val="32"/>
        </w:rPr>
        <w:t>对于产品</w:t>
      </w:r>
      <w:r>
        <w:rPr>
          <w:rFonts w:eastAsia="仿宋_GB2312"/>
          <w:sz w:val="32"/>
          <w:szCs w:val="32"/>
        </w:rPr>
        <w:t>的灭菌</w:t>
      </w:r>
      <w:r>
        <w:rPr>
          <w:rFonts w:eastAsia="仿宋_GB2312" w:hint="eastAsia"/>
          <w:sz w:val="32"/>
          <w:szCs w:val="32"/>
        </w:rPr>
        <w:t>参数</w:t>
      </w:r>
      <w:r>
        <w:rPr>
          <w:rFonts w:eastAsia="仿宋_GB2312"/>
          <w:sz w:val="32"/>
          <w:szCs w:val="32"/>
        </w:rPr>
        <w:t>设计包含</w:t>
      </w:r>
      <w:r>
        <w:rPr>
          <w:rFonts w:eastAsia="仿宋_GB2312" w:hint="eastAsia"/>
          <w:sz w:val="32"/>
          <w:szCs w:val="32"/>
        </w:rPr>
        <w:t>标准中</w:t>
      </w:r>
      <w:r>
        <w:rPr>
          <w:rFonts w:eastAsia="仿宋_GB2312"/>
          <w:sz w:val="32"/>
          <w:szCs w:val="32"/>
        </w:rPr>
        <w:t>未</w:t>
      </w:r>
      <w:r>
        <w:rPr>
          <w:rFonts w:eastAsia="仿宋_GB2312" w:hint="eastAsia"/>
          <w:sz w:val="32"/>
          <w:szCs w:val="32"/>
        </w:rPr>
        <w:t>明确</w:t>
      </w:r>
      <w:r>
        <w:rPr>
          <w:rFonts w:eastAsia="仿宋_GB2312"/>
          <w:sz w:val="32"/>
          <w:szCs w:val="32"/>
        </w:rPr>
        <w:t>的</w:t>
      </w:r>
      <w:r>
        <w:rPr>
          <w:rFonts w:eastAsia="仿宋_GB2312" w:hint="eastAsia"/>
          <w:sz w:val="32"/>
          <w:szCs w:val="32"/>
        </w:rPr>
        <w:t>灭菌参数（温度、</w:t>
      </w:r>
      <w:r>
        <w:rPr>
          <w:rFonts w:eastAsia="仿宋_GB2312"/>
          <w:sz w:val="32"/>
          <w:szCs w:val="32"/>
        </w:rPr>
        <w:t>时间</w:t>
      </w:r>
      <w:r>
        <w:rPr>
          <w:rFonts w:eastAsia="仿宋_GB2312" w:hint="eastAsia"/>
          <w:sz w:val="32"/>
          <w:szCs w:val="32"/>
        </w:rPr>
        <w:t>组合</w:t>
      </w:r>
      <w:r>
        <w:rPr>
          <w:rFonts w:eastAsia="仿宋_GB2312"/>
          <w:sz w:val="32"/>
          <w:szCs w:val="32"/>
        </w:rPr>
        <w:t>）的</w:t>
      </w:r>
      <w:r>
        <w:rPr>
          <w:rFonts w:eastAsia="仿宋_GB2312" w:hint="eastAsia"/>
          <w:sz w:val="32"/>
          <w:szCs w:val="32"/>
        </w:rPr>
        <w:t>情况时，</w:t>
      </w:r>
      <w:r>
        <w:rPr>
          <w:rFonts w:eastAsia="仿宋_GB2312"/>
          <w:sz w:val="32"/>
          <w:szCs w:val="32"/>
        </w:rPr>
        <w:t>需提供</w:t>
      </w:r>
      <w:r>
        <w:rPr>
          <w:rFonts w:eastAsia="仿宋_GB2312" w:hint="eastAsia"/>
          <w:sz w:val="32"/>
          <w:szCs w:val="32"/>
        </w:rPr>
        <w:t>证明</w:t>
      </w:r>
      <w:r>
        <w:rPr>
          <w:rFonts w:eastAsia="仿宋_GB2312"/>
          <w:sz w:val="32"/>
          <w:szCs w:val="32"/>
        </w:rPr>
        <w:t>产品</w:t>
      </w:r>
      <w:r>
        <w:rPr>
          <w:rFonts w:eastAsia="仿宋_GB2312" w:hint="eastAsia"/>
          <w:sz w:val="32"/>
          <w:szCs w:val="32"/>
        </w:rPr>
        <w:t>灭菌效果</w:t>
      </w:r>
      <w:r>
        <w:rPr>
          <w:rFonts w:eastAsia="仿宋_GB2312"/>
          <w:sz w:val="32"/>
          <w:szCs w:val="32"/>
        </w:rPr>
        <w:t>的验证资料</w:t>
      </w:r>
      <w:r>
        <w:rPr>
          <w:rFonts w:eastAsia="仿宋_GB2312" w:hint="eastAsia"/>
          <w:sz w:val="32"/>
          <w:szCs w:val="32"/>
        </w:rPr>
        <w:t>，</w:t>
      </w:r>
      <w:r>
        <w:rPr>
          <w:rFonts w:eastAsia="仿宋_GB2312"/>
          <w:sz w:val="32"/>
          <w:szCs w:val="32"/>
        </w:rPr>
        <w:t>并明确应用的场景。</w:t>
      </w:r>
    </w:p>
    <w:p w:rsidR="005C4040" w:rsidRDefault="00D76B0F">
      <w:pPr>
        <w:spacing w:line="520" w:lineRule="exact"/>
        <w:ind w:firstLineChars="200" w:firstLine="640"/>
        <w:rPr>
          <w:rFonts w:eastAsia="仿宋_GB2312"/>
          <w:sz w:val="32"/>
          <w:szCs w:val="32"/>
        </w:rPr>
      </w:pPr>
      <w:r>
        <w:rPr>
          <w:rFonts w:eastAsia="仿宋_GB2312" w:hint="eastAsia"/>
          <w:sz w:val="32"/>
          <w:szCs w:val="32"/>
        </w:rPr>
        <w:t>需根据灭菌负载的适用类型，如多孔渗透负载、实心负载、液体负载，提供灭菌效果验证资料。对于</w:t>
      </w:r>
      <w:r>
        <w:rPr>
          <w:rFonts w:eastAsia="仿宋_GB2312"/>
          <w:sz w:val="32"/>
          <w:szCs w:val="32"/>
        </w:rPr>
        <w:t>产品说明书中</w:t>
      </w:r>
      <w:r>
        <w:rPr>
          <w:rFonts w:eastAsia="仿宋_GB2312" w:hint="eastAsia"/>
          <w:sz w:val="32"/>
          <w:szCs w:val="32"/>
        </w:rPr>
        <w:t>声称适用</w:t>
      </w:r>
      <w:r>
        <w:rPr>
          <w:rFonts w:eastAsia="仿宋_GB2312"/>
          <w:sz w:val="32"/>
          <w:szCs w:val="32"/>
        </w:rPr>
        <w:t>的</w:t>
      </w:r>
      <w:r>
        <w:rPr>
          <w:rFonts w:eastAsia="仿宋_GB2312" w:hint="eastAsia"/>
          <w:sz w:val="32"/>
          <w:szCs w:val="32"/>
        </w:rPr>
        <w:t>灭菌物品，特别对</w:t>
      </w:r>
      <w:r>
        <w:rPr>
          <w:rFonts w:eastAsia="仿宋_GB2312"/>
          <w:sz w:val="32"/>
          <w:szCs w:val="32"/>
        </w:rPr>
        <w:t>标准要求未覆盖的物品或抗力增加的物品</w:t>
      </w:r>
      <w:r>
        <w:rPr>
          <w:rFonts w:eastAsia="仿宋_GB2312" w:hint="eastAsia"/>
          <w:sz w:val="32"/>
          <w:szCs w:val="32"/>
        </w:rPr>
        <w:t>，提供</w:t>
      </w:r>
      <w:r>
        <w:rPr>
          <w:rFonts w:eastAsia="仿宋_GB2312"/>
          <w:sz w:val="32"/>
          <w:szCs w:val="32"/>
        </w:rPr>
        <w:t>灭菌</w:t>
      </w:r>
      <w:r>
        <w:rPr>
          <w:rFonts w:eastAsia="仿宋_GB2312" w:hint="eastAsia"/>
          <w:sz w:val="32"/>
          <w:szCs w:val="32"/>
        </w:rPr>
        <w:t>效果</w:t>
      </w:r>
      <w:r>
        <w:rPr>
          <w:rFonts w:eastAsia="仿宋_GB2312"/>
          <w:sz w:val="32"/>
          <w:szCs w:val="32"/>
        </w:rPr>
        <w:t>验证的资料。</w:t>
      </w:r>
    </w:p>
    <w:p w:rsidR="005C4040" w:rsidRDefault="00D76B0F">
      <w:pPr>
        <w:spacing w:line="520" w:lineRule="exact"/>
        <w:ind w:firstLineChars="200" w:firstLine="640"/>
        <w:rPr>
          <w:rFonts w:eastAsia="仿宋_GB2312"/>
          <w:sz w:val="32"/>
          <w:szCs w:val="32"/>
        </w:rPr>
      </w:pPr>
      <w:r>
        <w:rPr>
          <w:rFonts w:eastAsia="仿宋_GB2312" w:hint="eastAsia"/>
          <w:sz w:val="32"/>
          <w:szCs w:val="32"/>
        </w:rPr>
        <w:t>4.2</w:t>
      </w:r>
      <w:r>
        <w:rPr>
          <w:rFonts w:eastAsia="仿宋_GB2312" w:hint="eastAsia"/>
          <w:sz w:val="32"/>
        </w:rPr>
        <w:t>电气系统安全性研究</w:t>
      </w:r>
    </w:p>
    <w:p w:rsidR="005C4040" w:rsidRDefault="00D76B0F">
      <w:pPr>
        <w:spacing w:line="520" w:lineRule="exact"/>
        <w:ind w:firstLineChars="200" w:firstLine="640"/>
        <w:rPr>
          <w:rFonts w:eastAsia="仿宋_GB2312"/>
          <w:sz w:val="32"/>
          <w:szCs w:val="32"/>
        </w:rPr>
      </w:pPr>
      <w:r>
        <w:rPr>
          <w:rFonts w:eastAsia="仿宋_GB2312" w:hint="eastAsia"/>
          <w:sz w:val="32"/>
          <w:szCs w:val="32"/>
        </w:rPr>
        <w:t>申请人需要提供电气安全性、机械和环境保护以及电磁兼容性的研究资料，说明适用的标准以及开展的研究。</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4.3</w:t>
      </w:r>
      <w:r>
        <w:rPr>
          <w:rFonts w:eastAsia="仿宋_GB2312" w:hint="eastAsia"/>
          <w:sz w:val="32"/>
          <w:szCs w:val="32"/>
        </w:rPr>
        <w:t>软件研究</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注册申请人需依据《医疗器械软件注册审查指导原则（</w:t>
      </w:r>
      <w:r>
        <w:rPr>
          <w:rFonts w:eastAsia="仿宋_GB2312" w:hint="eastAsia"/>
          <w:sz w:val="32"/>
          <w:szCs w:val="32"/>
        </w:rPr>
        <w:t>2022</w:t>
      </w:r>
      <w:r>
        <w:rPr>
          <w:rFonts w:eastAsia="仿宋_GB2312" w:hint="eastAsia"/>
          <w:sz w:val="32"/>
          <w:szCs w:val="32"/>
        </w:rPr>
        <w:lastRenderedPageBreak/>
        <w:t>年修订版）》提交软件研究资料（含现成软件研究资料、互操作性研究资料、</w:t>
      </w:r>
      <w:r>
        <w:rPr>
          <w:rFonts w:eastAsia="仿宋_GB2312" w:hint="eastAsia"/>
          <w:sz w:val="32"/>
          <w:szCs w:val="32"/>
        </w:rPr>
        <w:t>GB/T 25000.51</w:t>
      </w:r>
      <w:r>
        <w:rPr>
          <w:rFonts w:eastAsia="仿宋_GB2312" w:hint="eastAsia"/>
          <w:sz w:val="32"/>
          <w:szCs w:val="32"/>
        </w:rPr>
        <w:t>报告等），软件研究资料需按照至少“中等”安全性级别提供。含有</w:t>
      </w:r>
      <w:r>
        <w:rPr>
          <w:rFonts w:eastAsia="仿宋_GB2312"/>
          <w:sz w:val="32"/>
          <w:szCs w:val="32"/>
        </w:rPr>
        <w:t>上位机和下位机软件的，需分别进行软件研究。</w:t>
      </w:r>
      <w:r>
        <w:rPr>
          <w:rFonts w:eastAsia="仿宋_GB2312" w:hint="eastAsia"/>
          <w:sz w:val="32"/>
          <w:szCs w:val="32"/>
        </w:rPr>
        <w:t>同一</w:t>
      </w:r>
      <w:r>
        <w:rPr>
          <w:rFonts w:eastAsia="仿宋_GB2312"/>
          <w:sz w:val="32"/>
          <w:szCs w:val="32"/>
        </w:rPr>
        <w:t>注册</w:t>
      </w:r>
      <w:r>
        <w:rPr>
          <w:rFonts w:eastAsia="仿宋_GB2312" w:hint="eastAsia"/>
          <w:sz w:val="32"/>
          <w:szCs w:val="32"/>
        </w:rPr>
        <w:t>单元</w:t>
      </w:r>
      <w:r>
        <w:rPr>
          <w:rFonts w:eastAsia="仿宋_GB2312"/>
          <w:sz w:val="32"/>
          <w:szCs w:val="32"/>
        </w:rPr>
        <w:t>不同型号规格</w:t>
      </w:r>
      <w:r>
        <w:rPr>
          <w:rFonts w:eastAsia="仿宋_GB2312" w:hint="eastAsia"/>
          <w:sz w:val="32"/>
          <w:szCs w:val="32"/>
        </w:rPr>
        <w:t>的</w:t>
      </w:r>
      <w:r>
        <w:rPr>
          <w:rFonts w:eastAsia="仿宋_GB2312"/>
          <w:sz w:val="32"/>
          <w:szCs w:val="32"/>
        </w:rPr>
        <w:t>产品</w:t>
      </w:r>
      <w:r>
        <w:rPr>
          <w:rFonts w:eastAsia="仿宋_GB2312" w:hint="eastAsia"/>
          <w:sz w:val="32"/>
          <w:szCs w:val="32"/>
        </w:rPr>
        <w:t>采用</w:t>
      </w:r>
      <w:r>
        <w:rPr>
          <w:rFonts w:eastAsia="仿宋_GB2312"/>
          <w:sz w:val="32"/>
          <w:szCs w:val="32"/>
        </w:rPr>
        <w:t>不同软件</w:t>
      </w:r>
      <w:r>
        <w:rPr>
          <w:rFonts w:eastAsia="仿宋_GB2312" w:hint="eastAsia"/>
          <w:sz w:val="32"/>
          <w:szCs w:val="32"/>
        </w:rPr>
        <w:t>时，</w:t>
      </w:r>
      <w:r>
        <w:rPr>
          <w:rFonts w:eastAsia="仿宋_GB2312"/>
          <w:sz w:val="32"/>
          <w:szCs w:val="32"/>
        </w:rPr>
        <w:t>需分别进行软件研究。</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若适用，如</w:t>
      </w:r>
      <w:r>
        <w:rPr>
          <w:rFonts w:eastAsia="仿宋_GB2312"/>
          <w:sz w:val="32"/>
          <w:szCs w:val="32"/>
        </w:rPr>
        <w:t>产品具有电子数据交换、远程访问与控制</w:t>
      </w:r>
      <w:r>
        <w:rPr>
          <w:rFonts w:eastAsia="仿宋_GB2312" w:hint="eastAsia"/>
          <w:sz w:val="32"/>
          <w:szCs w:val="32"/>
        </w:rPr>
        <w:t>等</w:t>
      </w:r>
      <w:r>
        <w:rPr>
          <w:rFonts w:eastAsia="仿宋_GB2312"/>
          <w:sz w:val="32"/>
          <w:szCs w:val="32"/>
        </w:rPr>
        <w:t>功能，</w:t>
      </w:r>
      <w:r>
        <w:rPr>
          <w:rFonts w:eastAsia="仿宋_GB2312" w:hint="eastAsia"/>
          <w:sz w:val="32"/>
          <w:szCs w:val="32"/>
        </w:rPr>
        <w:t>参考《医疗器械网络安全注册审查指导原则（</w:t>
      </w:r>
      <w:r>
        <w:rPr>
          <w:rFonts w:eastAsia="仿宋_GB2312" w:hint="eastAsia"/>
          <w:sz w:val="32"/>
          <w:szCs w:val="32"/>
        </w:rPr>
        <w:t>2022</w:t>
      </w:r>
      <w:r>
        <w:rPr>
          <w:rFonts w:eastAsia="仿宋_GB2312" w:hint="eastAsia"/>
          <w:sz w:val="32"/>
          <w:szCs w:val="32"/>
        </w:rPr>
        <w:t>年修订版）》，申请人需提供网络安全研究资料。</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4.4</w:t>
      </w:r>
      <w:r>
        <w:rPr>
          <w:rFonts w:eastAsia="仿宋_GB2312" w:hint="eastAsia"/>
          <w:sz w:val="32"/>
          <w:szCs w:val="32"/>
        </w:rPr>
        <w:t>清洁、消毒、灭菌研究</w:t>
      </w:r>
    </w:p>
    <w:p w:rsidR="005C4040" w:rsidRDefault="00D76B0F">
      <w:pPr>
        <w:snapToGrid w:val="0"/>
        <w:spacing w:line="520" w:lineRule="exact"/>
        <w:ind w:firstLineChars="200" w:firstLine="640"/>
        <w:rPr>
          <w:rFonts w:eastAsia="仿宋_GB2312"/>
          <w:sz w:val="32"/>
          <w:szCs w:val="32"/>
        </w:rPr>
      </w:pPr>
      <w:r>
        <w:rPr>
          <w:rFonts w:eastAsia="仿宋_GB2312"/>
          <w:color w:val="000000"/>
          <w:sz w:val="32"/>
          <w:szCs w:val="32"/>
        </w:rPr>
        <w:t>申请人宜</w:t>
      </w:r>
      <w:r>
        <w:rPr>
          <w:rFonts w:eastAsia="仿宋_GB2312" w:hint="eastAsia"/>
          <w:sz w:val="32"/>
          <w:szCs w:val="32"/>
        </w:rPr>
        <w:t>明确推荐的清洁剂和清洗方法。该类产品本身通常不需要消毒和灭菌处理。</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4.5</w:t>
      </w:r>
      <w:r>
        <w:rPr>
          <w:rFonts w:eastAsia="仿宋_GB2312" w:hint="eastAsia"/>
          <w:sz w:val="32"/>
          <w:szCs w:val="32"/>
        </w:rPr>
        <w:t>可用性研究</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注册申请人需依据《医疗器械可用性工程注册审查指导原则》，按照中使用风险医疗器械要求提交使用错误评估报告。</w:t>
      </w:r>
    </w:p>
    <w:p w:rsidR="005C4040" w:rsidRDefault="00D76B0F">
      <w:pPr>
        <w:snapToGrid w:val="0"/>
        <w:spacing w:line="520" w:lineRule="exact"/>
        <w:ind w:firstLineChars="200" w:firstLine="640"/>
        <w:rPr>
          <w:rFonts w:eastAsia="楷体_GB2312"/>
          <w:sz w:val="32"/>
          <w:szCs w:val="32"/>
        </w:rPr>
      </w:pPr>
      <w:r>
        <w:rPr>
          <w:rFonts w:eastAsia="仿宋_GB2312"/>
          <w:sz w:val="32"/>
          <w:szCs w:val="32"/>
        </w:rPr>
        <w:t>5.</w:t>
      </w:r>
      <w:r>
        <w:rPr>
          <w:rFonts w:eastAsia="楷体_GB2312" w:hint="eastAsia"/>
          <w:sz w:val="32"/>
          <w:szCs w:val="32"/>
        </w:rPr>
        <w:t>稳定性研究</w:t>
      </w:r>
    </w:p>
    <w:p w:rsidR="005C4040" w:rsidRDefault="00D76B0F">
      <w:pPr>
        <w:snapToGrid w:val="0"/>
        <w:spacing w:line="520" w:lineRule="exact"/>
        <w:ind w:firstLineChars="200" w:firstLine="640"/>
        <w:rPr>
          <w:rFonts w:eastAsia="仿宋_GB2312"/>
          <w:sz w:val="32"/>
          <w:szCs w:val="32"/>
        </w:rPr>
      </w:pPr>
      <w:r>
        <w:rPr>
          <w:rFonts w:eastAsia="楷体_GB2312" w:hint="eastAsia"/>
          <w:sz w:val="32"/>
          <w:szCs w:val="32"/>
        </w:rPr>
        <w:t>5.1</w:t>
      </w:r>
      <w:r>
        <w:rPr>
          <w:rFonts w:eastAsia="仿宋_GB2312"/>
          <w:sz w:val="32"/>
        </w:rPr>
        <w:t>因各生产企业采用的原材料不同，同时考虑到使用频次的不同及一些不可预期的因素，产品的实际有效期会不同。</w:t>
      </w:r>
      <w:r>
        <w:rPr>
          <w:rFonts w:eastAsia="仿宋_GB2312" w:hint="eastAsia"/>
          <w:sz w:val="32"/>
          <w:szCs w:val="32"/>
        </w:rPr>
        <w:t>申请人需明确立式压力蒸汽灭菌器产品的</w:t>
      </w:r>
      <w:r>
        <w:rPr>
          <w:rFonts w:eastAsia="仿宋_GB2312"/>
          <w:color w:val="000000"/>
          <w:sz w:val="32"/>
          <w:szCs w:val="32"/>
        </w:rPr>
        <w:t>预期使用寿命</w:t>
      </w:r>
      <w:r>
        <w:rPr>
          <w:rFonts w:eastAsia="仿宋_GB2312" w:hint="eastAsia"/>
          <w:sz w:val="32"/>
          <w:szCs w:val="32"/>
        </w:rPr>
        <w:t>，参考《有源医疗器械使用期限注册技术审查指导原则》，提供预期使用寿命的分析验证报告，补充验证关键指标。</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5.2</w:t>
      </w:r>
      <w:r>
        <w:rPr>
          <w:rFonts w:eastAsia="仿宋_GB2312" w:hint="eastAsia"/>
          <w:sz w:val="32"/>
          <w:szCs w:val="32"/>
        </w:rPr>
        <w:t>产品经环境试验和模拟运输试验验证，包装需符合运输和贮存的要求。在宣称的有效期内以及运输储存条件下，申请人需提供保持包装完整性的依据，可参考</w:t>
      </w:r>
      <w:r>
        <w:rPr>
          <w:rFonts w:eastAsia="仿宋_GB2312" w:hint="eastAsia"/>
          <w:sz w:val="32"/>
          <w:szCs w:val="32"/>
        </w:rPr>
        <w:t>GB/T 4857</w:t>
      </w:r>
      <w:r>
        <w:rPr>
          <w:rFonts w:eastAsia="仿宋_GB2312" w:hint="eastAsia"/>
          <w:sz w:val="32"/>
          <w:szCs w:val="32"/>
        </w:rPr>
        <w:t>系列标准。环境试验可参考</w:t>
      </w:r>
      <w:r>
        <w:rPr>
          <w:rFonts w:eastAsia="仿宋_GB2312" w:hint="eastAsia"/>
          <w:sz w:val="32"/>
          <w:szCs w:val="32"/>
        </w:rPr>
        <w:t>GB/T 14710</w:t>
      </w:r>
      <w:r>
        <w:rPr>
          <w:rFonts w:eastAsia="仿宋_GB2312" w:hint="eastAsia"/>
          <w:sz w:val="32"/>
          <w:szCs w:val="32"/>
        </w:rPr>
        <w:t>标准。</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lastRenderedPageBreak/>
        <w:t>6.</w:t>
      </w:r>
      <w:r>
        <w:rPr>
          <w:rFonts w:eastAsia="仿宋_GB2312"/>
          <w:sz w:val="32"/>
          <w:szCs w:val="32"/>
        </w:rPr>
        <w:t>其他资料</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立式压力蒸汽灭菌器产品已列入《</w:t>
      </w:r>
      <w:r>
        <w:rPr>
          <w:rFonts w:eastAsia="仿宋_GB2312"/>
          <w:sz w:val="32"/>
          <w:szCs w:val="32"/>
        </w:rPr>
        <w:t>免于临床评价医疗器械目录</w:t>
      </w:r>
      <w:r>
        <w:rPr>
          <w:rFonts w:eastAsia="仿宋_GB2312" w:hint="eastAsia"/>
          <w:sz w:val="32"/>
          <w:szCs w:val="32"/>
        </w:rPr>
        <w:t>》，注册申请时提交免临床评价资料的要求：</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6.1</w:t>
      </w:r>
      <w:r>
        <w:rPr>
          <w:rFonts w:eastAsia="仿宋_GB2312" w:hint="eastAsia"/>
          <w:sz w:val="32"/>
          <w:szCs w:val="32"/>
        </w:rPr>
        <w:t>提交申报产品相关信息与《免于临床评价医疗器械目录》所述内容的比对资料，证明两者具有等同性。</w:t>
      </w:r>
    </w:p>
    <w:p w:rsidR="005C4040" w:rsidRDefault="00D76B0F">
      <w:pPr>
        <w:widowControl/>
        <w:snapToGrid w:val="0"/>
        <w:spacing w:line="520" w:lineRule="exact"/>
        <w:ind w:firstLineChars="200" w:firstLine="640"/>
        <w:jc w:val="left"/>
        <w:rPr>
          <w:rFonts w:eastAsia="仿宋_GB2312"/>
          <w:sz w:val="32"/>
        </w:rPr>
      </w:pPr>
      <w:r>
        <w:rPr>
          <w:rFonts w:eastAsia="仿宋_GB2312" w:hint="eastAsia"/>
          <w:sz w:val="32"/>
          <w:szCs w:val="32"/>
        </w:rPr>
        <w:t>6.2</w:t>
      </w:r>
      <w:r>
        <w:rPr>
          <w:rFonts w:eastAsia="仿宋_GB2312" w:hint="eastAsia"/>
          <w:sz w:val="32"/>
          <w:szCs w:val="32"/>
        </w:rPr>
        <w:t>提交申报产品与《目录》中已获准境内注册医疗器械的比对说明，比对内容包括基本原理、</w:t>
      </w:r>
      <w:r>
        <w:rPr>
          <w:rFonts w:eastAsia="仿宋_GB2312"/>
          <w:sz w:val="32"/>
        </w:rPr>
        <w:t>所用材料、</w:t>
      </w:r>
      <w:r>
        <w:rPr>
          <w:rFonts w:eastAsia="仿宋_GB2312" w:hint="eastAsia"/>
          <w:sz w:val="32"/>
          <w:szCs w:val="32"/>
        </w:rPr>
        <w:t>结构组成、性能要求、适用范围、使用方法等，并提供必要的支持性资料。</w:t>
      </w:r>
      <w:r>
        <w:rPr>
          <w:rFonts w:eastAsia="仿宋_GB2312"/>
          <w:sz w:val="32"/>
        </w:rPr>
        <w:t>需重点关注申报产品与已上市产品的异同，对于差异性需提交必要的验证资料。</w:t>
      </w:r>
    </w:p>
    <w:p w:rsidR="005C4040" w:rsidRDefault="00D76B0F">
      <w:pPr>
        <w:widowControl/>
        <w:snapToGrid w:val="0"/>
        <w:spacing w:line="520" w:lineRule="exact"/>
        <w:ind w:firstLineChars="200" w:firstLine="640"/>
        <w:jc w:val="left"/>
        <w:rPr>
          <w:rFonts w:eastAsia="仿宋_GB2312"/>
          <w:sz w:val="32"/>
        </w:rPr>
      </w:pPr>
      <w:r>
        <w:rPr>
          <w:rFonts w:eastAsia="仿宋_GB2312" w:hint="eastAsia"/>
          <w:sz w:val="32"/>
        </w:rPr>
        <w:t>6.3</w:t>
      </w:r>
      <w:r>
        <w:rPr>
          <w:rFonts w:eastAsia="仿宋_GB2312" w:hint="eastAsia"/>
          <w:sz w:val="32"/>
        </w:rPr>
        <w:t>充分考虑</w:t>
      </w:r>
      <w:r>
        <w:rPr>
          <w:rFonts w:eastAsia="仿宋_GB2312"/>
          <w:sz w:val="32"/>
        </w:rPr>
        <w:t>豁免情况不包括新材料、新</w:t>
      </w:r>
      <w:r>
        <w:rPr>
          <w:rFonts w:eastAsia="仿宋_GB2312" w:hint="eastAsia"/>
          <w:sz w:val="32"/>
        </w:rPr>
        <w:t>工作原理</w:t>
      </w:r>
      <w:r>
        <w:rPr>
          <w:rFonts w:eastAsia="仿宋_GB2312"/>
          <w:sz w:val="32"/>
        </w:rPr>
        <w:t>、</w:t>
      </w:r>
      <w:r>
        <w:rPr>
          <w:rFonts w:eastAsia="仿宋_GB2312" w:hint="eastAsia"/>
          <w:sz w:val="32"/>
        </w:rPr>
        <w:t>新功能</w:t>
      </w:r>
      <w:r>
        <w:rPr>
          <w:rFonts w:eastAsia="仿宋_GB2312"/>
          <w:sz w:val="32"/>
        </w:rPr>
        <w:t>的产品</w:t>
      </w:r>
      <w:r>
        <w:rPr>
          <w:rFonts w:eastAsia="仿宋_GB2312" w:hint="eastAsia"/>
          <w:sz w:val="32"/>
        </w:rPr>
        <w:t>。不能</w:t>
      </w:r>
      <w:r>
        <w:rPr>
          <w:rFonts w:eastAsia="仿宋_GB2312"/>
          <w:sz w:val="32"/>
        </w:rPr>
        <w:t>证明与已获准境内注册的产品具有基本等同</w:t>
      </w:r>
      <w:r>
        <w:rPr>
          <w:rFonts w:eastAsia="仿宋_GB2312" w:hint="eastAsia"/>
          <w:sz w:val="32"/>
        </w:rPr>
        <w:t>性</w:t>
      </w:r>
      <w:r>
        <w:rPr>
          <w:rFonts w:eastAsia="仿宋_GB2312"/>
          <w:sz w:val="32"/>
        </w:rPr>
        <w:t>，需按相关指导原则进行临床评价。</w:t>
      </w:r>
    </w:p>
    <w:p w:rsidR="005C4040" w:rsidRDefault="00D76B0F">
      <w:pPr>
        <w:spacing w:line="520" w:lineRule="exact"/>
        <w:ind w:firstLineChars="200" w:firstLine="640"/>
        <w:rPr>
          <w:rFonts w:eastAsia="仿宋_GB2312"/>
          <w:sz w:val="32"/>
        </w:rPr>
      </w:pPr>
      <w:r>
        <w:rPr>
          <w:rFonts w:eastAsia="仿宋_GB2312" w:hint="eastAsia"/>
          <w:sz w:val="32"/>
          <w:szCs w:val="32"/>
        </w:rPr>
        <w:t>7.</w:t>
      </w:r>
      <w:r>
        <w:rPr>
          <w:rFonts w:eastAsia="仿宋_GB2312"/>
          <w:sz w:val="32"/>
        </w:rPr>
        <w:t>证明产品安全性、有效性的其他研究资料。</w:t>
      </w:r>
    </w:p>
    <w:p w:rsidR="005C4040" w:rsidRDefault="00D76B0F">
      <w:pPr>
        <w:numPr>
          <w:ilvl w:val="0"/>
          <w:numId w:val="1"/>
        </w:numPr>
        <w:snapToGrid w:val="0"/>
        <w:spacing w:line="520" w:lineRule="exact"/>
        <w:ind w:firstLineChars="200" w:firstLine="640"/>
        <w:rPr>
          <w:rFonts w:eastAsia="楷体_GB2312" w:cs="楷体_GB2312"/>
          <w:sz w:val="32"/>
          <w:szCs w:val="32"/>
        </w:rPr>
      </w:pPr>
      <w:r>
        <w:rPr>
          <w:rFonts w:eastAsia="楷体_GB2312" w:cs="楷体_GB2312"/>
          <w:sz w:val="32"/>
          <w:szCs w:val="32"/>
        </w:rPr>
        <w:t>产品说明书和标签</w:t>
      </w:r>
      <w:r>
        <w:rPr>
          <w:rFonts w:eastAsia="楷体_GB2312" w:cs="楷体_GB2312" w:hint="eastAsia"/>
          <w:sz w:val="32"/>
          <w:szCs w:val="32"/>
        </w:rPr>
        <w:t>样稿</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产品说明书和标签</w:t>
      </w:r>
      <w:r>
        <w:rPr>
          <w:rFonts w:eastAsia="仿宋_GB2312" w:hint="eastAsia"/>
          <w:sz w:val="32"/>
          <w:szCs w:val="32"/>
        </w:rPr>
        <w:t>需</w:t>
      </w:r>
      <w:r>
        <w:rPr>
          <w:rFonts w:eastAsia="仿宋_GB2312"/>
          <w:sz w:val="32"/>
          <w:szCs w:val="32"/>
        </w:rPr>
        <w:t>符合《医疗器械说明书和标签管理规定》</w:t>
      </w:r>
      <w:r>
        <w:rPr>
          <w:rFonts w:eastAsia="仿宋_GB2312" w:hint="eastAsia"/>
          <w:sz w:val="32"/>
          <w:szCs w:val="32"/>
        </w:rPr>
        <w:t>的要求，并参照</w:t>
      </w:r>
      <w:r>
        <w:rPr>
          <w:rFonts w:eastAsia="仿宋_GB2312"/>
          <w:sz w:val="32"/>
          <w:szCs w:val="32"/>
        </w:rPr>
        <w:t>YY/T 1007</w:t>
      </w:r>
      <w:r>
        <w:rPr>
          <w:rFonts w:eastAsia="仿宋_GB2312" w:hint="eastAsia"/>
          <w:sz w:val="32"/>
          <w:szCs w:val="32"/>
        </w:rPr>
        <w:t>等相关标准的要求进行编写。同时还需关注以下内容：</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产品性能、主要技术参数。</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关于灭菌原理的说明。</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关于提醒使用者对灭菌效果进行验证的警示说明。</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明确产品的能源需求</w:t>
      </w:r>
      <w:r>
        <w:rPr>
          <w:rFonts w:eastAsia="仿宋_GB2312" w:hint="eastAsia"/>
          <w:sz w:val="32"/>
          <w:szCs w:val="32"/>
        </w:rPr>
        <w:t>，</w:t>
      </w:r>
      <w:r>
        <w:rPr>
          <w:rFonts w:eastAsia="仿宋_GB2312"/>
          <w:sz w:val="32"/>
          <w:szCs w:val="32"/>
        </w:rPr>
        <w:t>包括但</w:t>
      </w:r>
      <w:r>
        <w:rPr>
          <w:rFonts w:eastAsia="仿宋_GB2312" w:hint="eastAsia"/>
          <w:sz w:val="32"/>
          <w:szCs w:val="32"/>
        </w:rPr>
        <w:t>不限于</w:t>
      </w:r>
      <w:r>
        <w:rPr>
          <w:rFonts w:eastAsia="仿宋_GB2312"/>
          <w:sz w:val="32"/>
          <w:szCs w:val="32"/>
        </w:rPr>
        <w:t>：</w:t>
      </w:r>
    </w:p>
    <w:p w:rsidR="005C4040" w:rsidRDefault="00D76B0F">
      <w:pPr>
        <w:pStyle w:val="afd"/>
        <w:numPr>
          <w:ilvl w:val="0"/>
          <w:numId w:val="2"/>
        </w:numPr>
        <w:snapToGrid w:val="0"/>
        <w:spacing w:line="520" w:lineRule="exact"/>
        <w:ind w:firstLineChars="0"/>
        <w:rPr>
          <w:rFonts w:eastAsia="仿宋_GB2312"/>
          <w:sz w:val="32"/>
          <w:szCs w:val="32"/>
        </w:rPr>
      </w:pPr>
      <w:r>
        <w:rPr>
          <w:rFonts w:eastAsia="仿宋_GB2312" w:hint="eastAsia"/>
          <w:sz w:val="32"/>
          <w:szCs w:val="32"/>
        </w:rPr>
        <w:t>水源需求：电导率、</w:t>
      </w:r>
      <w:r>
        <w:rPr>
          <w:rFonts w:eastAsia="仿宋_GB2312" w:hint="eastAsia"/>
          <w:sz w:val="32"/>
          <w:szCs w:val="32"/>
        </w:rPr>
        <w:t>PH</w:t>
      </w:r>
      <w:r>
        <w:rPr>
          <w:rFonts w:eastAsia="仿宋_GB2312" w:hint="eastAsia"/>
          <w:sz w:val="32"/>
          <w:szCs w:val="32"/>
        </w:rPr>
        <w:t>、硬度等质量</w:t>
      </w:r>
      <w:r>
        <w:rPr>
          <w:rFonts w:eastAsia="仿宋_GB2312"/>
          <w:sz w:val="32"/>
          <w:szCs w:val="32"/>
        </w:rPr>
        <w:t>指标</w:t>
      </w:r>
      <w:r>
        <w:rPr>
          <w:rFonts w:eastAsia="仿宋_GB2312" w:hint="eastAsia"/>
          <w:sz w:val="32"/>
          <w:szCs w:val="32"/>
        </w:rPr>
        <w:t>。</w:t>
      </w:r>
    </w:p>
    <w:p w:rsidR="005C4040" w:rsidRDefault="00D76B0F">
      <w:pPr>
        <w:pStyle w:val="afd"/>
        <w:numPr>
          <w:ilvl w:val="0"/>
          <w:numId w:val="2"/>
        </w:numPr>
        <w:snapToGrid w:val="0"/>
        <w:spacing w:line="520" w:lineRule="exact"/>
        <w:ind w:firstLineChars="0"/>
        <w:rPr>
          <w:rFonts w:eastAsia="仿宋_GB2312"/>
          <w:sz w:val="32"/>
          <w:szCs w:val="32"/>
        </w:rPr>
      </w:pPr>
      <w:r>
        <w:rPr>
          <w:rFonts w:eastAsia="仿宋_GB2312" w:hint="eastAsia"/>
          <w:sz w:val="32"/>
          <w:szCs w:val="32"/>
        </w:rPr>
        <w:t>蒸汽源</w:t>
      </w:r>
      <w:r>
        <w:rPr>
          <w:rFonts w:eastAsia="仿宋_GB2312"/>
          <w:sz w:val="32"/>
          <w:szCs w:val="32"/>
        </w:rPr>
        <w:t>需求</w:t>
      </w:r>
      <w:r>
        <w:rPr>
          <w:rFonts w:eastAsia="仿宋_GB2312" w:hint="eastAsia"/>
          <w:sz w:val="32"/>
          <w:szCs w:val="32"/>
        </w:rPr>
        <w:t>（仅适用于</w:t>
      </w:r>
      <w:r>
        <w:rPr>
          <w:rFonts w:eastAsia="仿宋_GB2312"/>
          <w:sz w:val="32"/>
          <w:szCs w:val="32"/>
        </w:rPr>
        <w:t>外接蒸汽源设备）</w:t>
      </w:r>
      <w:r>
        <w:rPr>
          <w:rFonts w:eastAsia="仿宋_GB2312" w:hint="eastAsia"/>
          <w:sz w:val="32"/>
          <w:szCs w:val="32"/>
        </w:rPr>
        <w:t>：</w:t>
      </w:r>
      <w:r>
        <w:rPr>
          <w:rFonts w:eastAsia="仿宋_GB2312" w:hint="eastAsia"/>
          <w:bCs/>
          <w:sz w:val="32"/>
          <w:szCs w:val="32"/>
        </w:rPr>
        <w:t>接口、温度、</w:t>
      </w:r>
      <w:r>
        <w:rPr>
          <w:rFonts w:eastAsia="仿宋_GB2312"/>
          <w:sz w:val="32"/>
          <w:szCs w:val="32"/>
        </w:rPr>
        <w:lastRenderedPageBreak/>
        <w:t>压力、</w:t>
      </w:r>
      <w:r>
        <w:rPr>
          <w:rFonts w:eastAsia="仿宋_GB2312" w:hint="eastAsia"/>
          <w:sz w:val="32"/>
          <w:szCs w:val="32"/>
        </w:rPr>
        <w:t>干度值</w:t>
      </w:r>
      <w:r>
        <w:rPr>
          <w:rFonts w:eastAsia="仿宋_GB2312"/>
          <w:sz w:val="32"/>
          <w:szCs w:val="32"/>
        </w:rPr>
        <w:t>、非凝结性气体含量、过热</w:t>
      </w:r>
      <w:r>
        <w:rPr>
          <w:rFonts w:eastAsia="仿宋_GB2312" w:hint="eastAsia"/>
          <w:sz w:val="32"/>
          <w:szCs w:val="32"/>
        </w:rPr>
        <w:t>度、</w:t>
      </w:r>
      <w:r>
        <w:rPr>
          <w:rFonts w:eastAsia="仿宋_GB2312"/>
          <w:sz w:val="32"/>
          <w:szCs w:val="32"/>
        </w:rPr>
        <w:t>蒸汽冷凝物的质量指标等</w:t>
      </w:r>
      <w:r>
        <w:rPr>
          <w:rFonts w:eastAsia="仿宋_GB2312" w:hint="eastAsia"/>
          <w:bCs/>
          <w:sz w:val="32"/>
          <w:szCs w:val="32"/>
        </w:rPr>
        <w:t>与设备安全有效直接相关的信息</w:t>
      </w:r>
      <w:r>
        <w:rPr>
          <w:rFonts w:eastAsia="仿宋_GB2312"/>
          <w:sz w:val="32"/>
          <w:szCs w:val="32"/>
        </w:rPr>
        <w:t>。</w:t>
      </w:r>
    </w:p>
    <w:p w:rsidR="005C4040" w:rsidRDefault="00D76B0F">
      <w:pPr>
        <w:pStyle w:val="afd"/>
        <w:numPr>
          <w:ilvl w:val="0"/>
          <w:numId w:val="3"/>
        </w:numPr>
        <w:snapToGrid w:val="0"/>
        <w:spacing w:line="520" w:lineRule="exact"/>
        <w:ind w:firstLineChars="0"/>
        <w:rPr>
          <w:rFonts w:eastAsia="仿宋_GB2312"/>
          <w:sz w:val="32"/>
          <w:szCs w:val="32"/>
        </w:rPr>
      </w:pPr>
      <w:r>
        <w:rPr>
          <w:rFonts w:eastAsia="仿宋_GB2312" w:hint="eastAsia"/>
          <w:sz w:val="32"/>
          <w:szCs w:val="32"/>
        </w:rPr>
        <w:t>压缩气源（若有）</w:t>
      </w:r>
      <w:r>
        <w:rPr>
          <w:rFonts w:eastAsia="仿宋_GB2312"/>
          <w:sz w:val="32"/>
          <w:szCs w:val="32"/>
        </w:rPr>
        <w:t>需求</w:t>
      </w:r>
      <w:r>
        <w:rPr>
          <w:rFonts w:eastAsia="仿宋_GB2312" w:hint="eastAsia"/>
          <w:sz w:val="32"/>
          <w:szCs w:val="32"/>
        </w:rPr>
        <w:t>：</w:t>
      </w:r>
      <w:r>
        <w:rPr>
          <w:rFonts w:eastAsia="仿宋_GB2312"/>
          <w:sz w:val="32"/>
          <w:szCs w:val="32"/>
        </w:rPr>
        <w:t>压力</w:t>
      </w:r>
      <w:r>
        <w:rPr>
          <w:rFonts w:eastAsia="仿宋_GB2312" w:hint="eastAsia"/>
          <w:sz w:val="32"/>
          <w:szCs w:val="32"/>
        </w:rPr>
        <w:t>、</w:t>
      </w:r>
      <w:r>
        <w:rPr>
          <w:rFonts w:eastAsia="仿宋_GB2312"/>
          <w:sz w:val="32"/>
          <w:szCs w:val="32"/>
        </w:rPr>
        <w:t>洁净度等。</w:t>
      </w:r>
    </w:p>
    <w:p w:rsidR="005C4040" w:rsidRDefault="00D76B0F">
      <w:pPr>
        <w:pStyle w:val="afd"/>
        <w:numPr>
          <w:ilvl w:val="0"/>
          <w:numId w:val="3"/>
        </w:numPr>
        <w:snapToGrid w:val="0"/>
        <w:spacing w:line="520" w:lineRule="exact"/>
        <w:ind w:firstLineChars="0"/>
        <w:rPr>
          <w:rFonts w:eastAsia="仿宋_GB2312"/>
          <w:sz w:val="32"/>
          <w:szCs w:val="32"/>
        </w:rPr>
      </w:pPr>
      <w:r>
        <w:rPr>
          <w:rFonts w:eastAsia="仿宋_GB2312" w:hint="eastAsia"/>
          <w:sz w:val="32"/>
          <w:szCs w:val="32"/>
        </w:rPr>
        <w:t>电源需求。</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5</w:t>
      </w:r>
      <w:r>
        <w:rPr>
          <w:rFonts w:eastAsia="仿宋_GB2312" w:hint="eastAsia"/>
          <w:sz w:val="32"/>
          <w:szCs w:val="32"/>
        </w:rPr>
        <w:t>.</w:t>
      </w:r>
      <w:r>
        <w:rPr>
          <w:rFonts w:eastAsia="仿宋_GB2312" w:hint="eastAsia"/>
          <w:sz w:val="32"/>
          <w:szCs w:val="32"/>
        </w:rPr>
        <w:t>明确产品安装调试的规范：</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预真空（</w:t>
      </w:r>
      <w:r>
        <w:rPr>
          <w:rFonts w:eastAsia="仿宋_GB2312" w:hint="eastAsia"/>
          <w:sz w:val="32"/>
          <w:szCs w:val="32"/>
        </w:rPr>
        <w:t>包括</w:t>
      </w:r>
      <w:r>
        <w:rPr>
          <w:rFonts w:eastAsia="仿宋_GB2312"/>
          <w:sz w:val="32"/>
          <w:szCs w:val="32"/>
        </w:rPr>
        <w:t>脉动真空）</w:t>
      </w:r>
      <w:r>
        <w:rPr>
          <w:rFonts w:eastAsia="仿宋_GB2312" w:hint="eastAsia"/>
          <w:sz w:val="32"/>
          <w:szCs w:val="32"/>
        </w:rPr>
        <w:t>压力</w:t>
      </w:r>
      <w:r>
        <w:rPr>
          <w:rFonts w:eastAsia="仿宋_GB2312"/>
          <w:sz w:val="32"/>
          <w:szCs w:val="32"/>
        </w:rPr>
        <w:t>蒸汽灭菌器</w:t>
      </w:r>
      <w:r>
        <w:rPr>
          <w:rFonts w:eastAsia="仿宋_GB2312" w:hint="eastAsia"/>
          <w:sz w:val="32"/>
          <w:szCs w:val="32"/>
        </w:rPr>
        <w:t>启用前需</w:t>
      </w:r>
      <w:r>
        <w:rPr>
          <w:rFonts w:eastAsia="仿宋_GB2312"/>
          <w:sz w:val="32"/>
          <w:szCs w:val="32"/>
        </w:rPr>
        <w:t>进行真空泄</w:t>
      </w:r>
      <w:r>
        <w:rPr>
          <w:rFonts w:eastAsia="仿宋_GB2312" w:hint="eastAsia"/>
          <w:sz w:val="32"/>
          <w:szCs w:val="32"/>
        </w:rPr>
        <w:t>漏</w:t>
      </w:r>
      <w:r>
        <w:rPr>
          <w:rFonts w:eastAsia="仿宋_GB2312"/>
          <w:sz w:val="32"/>
          <w:szCs w:val="32"/>
        </w:rPr>
        <w:t>测试</w:t>
      </w:r>
      <w:r>
        <w:rPr>
          <w:rFonts w:eastAsia="仿宋_GB2312" w:hint="eastAsia"/>
          <w:sz w:val="32"/>
          <w:szCs w:val="32"/>
        </w:rPr>
        <w:t>；</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预真空（</w:t>
      </w:r>
      <w:r>
        <w:rPr>
          <w:rFonts w:eastAsia="仿宋_GB2312" w:hint="eastAsia"/>
          <w:sz w:val="32"/>
          <w:szCs w:val="32"/>
        </w:rPr>
        <w:t>包括</w:t>
      </w:r>
      <w:r>
        <w:rPr>
          <w:rFonts w:eastAsia="仿宋_GB2312"/>
          <w:sz w:val="32"/>
          <w:szCs w:val="32"/>
        </w:rPr>
        <w:t>脉动真空）</w:t>
      </w:r>
      <w:r>
        <w:rPr>
          <w:rFonts w:eastAsia="仿宋_GB2312" w:hint="eastAsia"/>
          <w:sz w:val="32"/>
          <w:szCs w:val="32"/>
        </w:rPr>
        <w:t>压力</w:t>
      </w:r>
      <w:r>
        <w:rPr>
          <w:rFonts w:eastAsia="仿宋_GB2312"/>
          <w:sz w:val="32"/>
          <w:szCs w:val="32"/>
        </w:rPr>
        <w:t>蒸汽灭菌器</w:t>
      </w:r>
      <w:r>
        <w:rPr>
          <w:rFonts w:eastAsia="仿宋_GB2312" w:hint="eastAsia"/>
          <w:sz w:val="32"/>
          <w:szCs w:val="32"/>
        </w:rPr>
        <w:t>启用前</w:t>
      </w:r>
      <w:r>
        <w:rPr>
          <w:rFonts w:eastAsia="仿宋_GB2312"/>
          <w:sz w:val="32"/>
          <w:szCs w:val="32"/>
        </w:rPr>
        <w:t>需进行</w:t>
      </w:r>
      <w:r>
        <w:rPr>
          <w:rFonts w:eastAsia="仿宋_GB2312"/>
          <w:sz w:val="32"/>
          <w:szCs w:val="32"/>
        </w:rPr>
        <w:t>B-D</w:t>
      </w:r>
      <w:r>
        <w:rPr>
          <w:rFonts w:eastAsia="仿宋_GB2312" w:hint="eastAsia"/>
          <w:sz w:val="32"/>
          <w:szCs w:val="32"/>
        </w:rPr>
        <w:t>测试</w:t>
      </w:r>
      <w:r>
        <w:rPr>
          <w:rFonts w:eastAsia="仿宋_GB2312"/>
          <w:sz w:val="32"/>
          <w:szCs w:val="32"/>
        </w:rPr>
        <w:t>并重复三次，连续监测合格</w:t>
      </w:r>
      <w:r>
        <w:rPr>
          <w:rFonts w:eastAsia="仿宋_GB2312" w:hint="eastAsia"/>
          <w:sz w:val="32"/>
          <w:szCs w:val="32"/>
        </w:rPr>
        <w:t>；</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启用前需</w:t>
      </w:r>
      <w:r>
        <w:rPr>
          <w:rFonts w:eastAsia="仿宋_GB2312"/>
          <w:sz w:val="32"/>
          <w:szCs w:val="32"/>
        </w:rPr>
        <w:t>空载连续进行三次生物</w:t>
      </w:r>
      <w:r>
        <w:rPr>
          <w:rFonts w:eastAsia="仿宋_GB2312" w:hint="eastAsia"/>
          <w:sz w:val="32"/>
          <w:szCs w:val="32"/>
        </w:rPr>
        <w:t>监测合格</w:t>
      </w:r>
      <w:r>
        <w:rPr>
          <w:rFonts w:eastAsia="仿宋_GB2312"/>
          <w:sz w:val="32"/>
          <w:szCs w:val="32"/>
        </w:rPr>
        <w:t>。</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6.</w:t>
      </w:r>
      <w:r>
        <w:rPr>
          <w:rFonts w:eastAsia="仿宋_GB2312"/>
          <w:sz w:val="32"/>
          <w:szCs w:val="32"/>
        </w:rPr>
        <w:t>对产品使用方法、</w:t>
      </w:r>
      <w:r>
        <w:rPr>
          <w:rFonts w:eastAsia="仿宋_GB2312" w:hint="eastAsia"/>
          <w:sz w:val="32"/>
          <w:szCs w:val="32"/>
        </w:rPr>
        <w:t>产品</w:t>
      </w:r>
      <w:r>
        <w:rPr>
          <w:rFonts w:eastAsia="仿宋_GB2312"/>
          <w:sz w:val="32"/>
          <w:szCs w:val="32"/>
        </w:rPr>
        <w:t>寿命、维护保养等情况做出说明。</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产品</w:t>
      </w:r>
      <w:r>
        <w:rPr>
          <w:rFonts w:eastAsia="仿宋_GB2312"/>
          <w:sz w:val="32"/>
          <w:szCs w:val="32"/>
        </w:rPr>
        <w:t>灭菌</w:t>
      </w:r>
      <w:r>
        <w:rPr>
          <w:rFonts w:eastAsia="仿宋_GB2312" w:hint="eastAsia"/>
          <w:sz w:val="32"/>
          <w:szCs w:val="32"/>
        </w:rPr>
        <w:t>参数</w:t>
      </w:r>
      <w:r>
        <w:rPr>
          <w:rFonts w:eastAsia="仿宋_GB2312"/>
          <w:sz w:val="32"/>
          <w:szCs w:val="32"/>
        </w:rPr>
        <w:t>设计</w:t>
      </w:r>
      <w:r>
        <w:rPr>
          <w:rFonts w:eastAsia="仿宋_GB2312" w:hint="eastAsia"/>
          <w:sz w:val="32"/>
          <w:szCs w:val="32"/>
        </w:rPr>
        <w:t>若</w:t>
      </w:r>
      <w:r>
        <w:rPr>
          <w:rFonts w:eastAsia="仿宋_GB2312"/>
          <w:sz w:val="32"/>
          <w:szCs w:val="32"/>
        </w:rPr>
        <w:t>具有</w:t>
      </w:r>
      <w:r>
        <w:rPr>
          <w:rFonts w:eastAsia="仿宋_GB2312" w:hint="eastAsia"/>
          <w:sz w:val="32"/>
          <w:szCs w:val="32"/>
        </w:rPr>
        <w:t>标准中</w:t>
      </w:r>
      <w:r>
        <w:rPr>
          <w:rFonts w:eastAsia="仿宋_GB2312"/>
          <w:sz w:val="32"/>
          <w:szCs w:val="32"/>
        </w:rPr>
        <w:t>未</w:t>
      </w:r>
      <w:r>
        <w:rPr>
          <w:rFonts w:eastAsia="仿宋_GB2312" w:hint="eastAsia"/>
          <w:sz w:val="32"/>
          <w:szCs w:val="32"/>
        </w:rPr>
        <w:t>明确</w:t>
      </w:r>
      <w:r>
        <w:rPr>
          <w:rFonts w:eastAsia="仿宋_GB2312"/>
          <w:sz w:val="32"/>
          <w:szCs w:val="32"/>
        </w:rPr>
        <w:t>的</w:t>
      </w:r>
      <w:r>
        <w:rPr>
          <w:rFonts w:eastAsia="仿宋_GB2312" w:hint="eastAsia"/>
          <w:sz w:val="32"/>
          <w:szCs w:val="32"/>
        </w:rPr>
        <w:t>灭菌参数（温度、</w:t>
      </w:r>
      <w:r>
        <w:rPr>
          <w:rFonts w:eastAsia="仿宋_GB2312"/>
          <w:sz w:val="32"/>
          <w:szCs w:val="32"/>
        </w:rPr>
        <w:t>时间</w:t>
      </w:r>
      <w:r>
        <w:rPr>
          <w:rFonts w:eastAsia="仿宋_GB2312" w:hint="eastAsia"/>
          <w:sz w:val="32"/>
          <w:szCs w:val="32"/>
        </w:rPr>
        <w:t>组合</w:t>
      </w:r>
      <w:r>
        <w:rPr>
          <w:rFonts w:eastAsia="仿宋_GB2312"/>
          <w:sz w:val="32"/>
          <w:szCs w:val="32"/>
        </w:rPr>
        <w:t>）的</w:t>
      </w:r>
      <w:r>
        <w:rPr>
          <w:rFonts w:eastAsia="仿宋_GB2312" w:hint="eastAsia"/>
          <w:sz w:val="32"/>
          <w:szCs w:val="32"/>
        </w:rPr>
        <w:t>情况、</w:t>
      </w:r>
      <w:r>
        <w:rPr>
          <w:rFonts w:eastAsia="仿宋_GB2312"/>
          <w:sz w:val="32"/>
          <w:szCs w:val="32"/>
        </w:rPr>
        <w:t>自定义模式</w:t>
      </w:r>
      <w:r>
        <w:rPr>
          <w:rFonts w:eastAsia="仿宋_GB2312" w:hint="eastAsia"/>
          <w:sz w:val="32"/>
          <w:szCs w:val="32"/>
        </w:rPr>
        <w:t>时，需根据</w:t>
      </w:r>
      <w:r>
        <w:rPr>
          <w:rFonts w:eastAsia="仿宋_GB2312"/>
          <w:sz w:val="32"/>
          <w:szCs w:val="32"/>
        </w:rPr>
        <w:t>研究资料明确</w:t>
      </w:r>
      <w:r>
        <w:rPr>
          <w:rFonts w:eastAsia="仿宋_GB2312" w:hint="eastAsia"/>
          <w:sz w:val="32"/>
          <w:szCs w:val="32"/>
        </w:rPr>
        <w:t>灭菌参数</w:t>
      </w:r>
      <w:r>
        <w:rPr>
          <w:rFonts w:eastAsia="仿宋_GB2312"/>
          <w:sz w:val="32"/>
          <w:szCs w:val="32"/>
        </w:rPr>
        <w:t>和</w:t>
      </w:r>
      <w:r>
        <w:rPr>
          <w:rFonts w:eastAsia="仿宋_GB2312" w:hint="eastAsia"/>
          <w:sz w:val="32"/>
          <w:szCs w:val="32"/>
        </w:rPr>
        <w:t>负载类型</w:t>
      </w:r>
      <w:r>
        <w:rPr>
          <w:rFonts w:eastAsia="仿宋_GB2312"/>
          <w:sz w:val="32"/>
          <w:szCs w:val="32"/>
        </w:rPr>
        <w:t>。</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若灭菌器带有</w:t>
      </w:r>
      <w:r>
        <w:rPr>
          <w:rFonts w:eastAsia="仿宋_GB2312"/>
          <w:sz w:val="32"/>
          <w:szCs w:val="32"/>
        </w:rPr>
        <w:t>干燥</w:t>
      </w:r>
      <w:r>
        <w:rPr>
          <w:rFonts w:eastAsia="仿宋_GB2312" w:hint="eastAsia"/>
          <w:sz w:val="32"/>
          <w:szCs w:val="32"/>
        </w:rPr>
        <w:t>功能，</w:t>
      </w:r>
      <w:r>
        <w:rPr>
          <w:rFonts w:eastAsia="仿宋_GB2312"/>
          <w:sz w:val="32"/>
          <w:szCs w:val="32"/>
        </w:rPr>
        <w:t>无菌物品的卸载，需检查有无湿包，湿包不应储存和发放。</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若灭菌器带有</w:t>
      </w:r>
      <w:r>
        <w:rPr>
          <w:rFonts w:eastAsia="仿宋_GB2312"/>
          <w:sz w:val="32"/>
          <w:szCs w:val="32"/>
        </w:rPr>
        <w:t>记录装置或记录系统</w:t>
      </w:r>
      <w:r>
        <w:rPr>
          <w:rFonts w:eastAsia="仿宋_GB2312" w:hint="eastAsia"/>
          <w:sz w:val="32"/>
          <w:szCs w:val="32"/>
        </w:rPr>
        <w:t>，需</w:t>
      </w:r>
      <w:r>
        <w:rPr>
          <w:rFonts w:eastAsia="仿宋_GB2312"/>
          <w:sz w:val="32"/>
          <w:szCs w:val="32"/>
        </w:rPr>
        <w:t>对灭菌过程进行</w:t>
      </w:r>
      <w:r>
        <w:rPr>
          <w:rFonts w:eastAsia="仿宋_GB2312" w:hint="eastAsia"/>
          <w:sz w:val="32"/>
          <w:szCs w:val="32"/>
        </w:rPr>
        <w:t>监测</w:t>
      </w:r>
      <w:r>
        <w:rPr>
          <w:rFonts w:eastAsia="仿宋_GB2312"/>
          <w:sz w:val="32"/>
          <w:szCs w:val="32"/>
        </w:rPr>
        <w:t>和记录，实现过程可追溯，</w:t>
      </w:r>
      <w:r>
        <w:rPr>
          <w:rFonts w:eastAsia="仿宋_GB2312" w:hint="eastAsia"/>
          <w:sz w:val="32"/>
          <w:szCs w:val="32"/>
        </w:rPr>
        <w:t>灭菌</w:t>
      </w:r>
      <w:r>
        <w:rPr>
          <w:rFonts w:eastAsia="仿宋_GB2312"/>
          <w:sz w:val="32"/>
          <w:szCs w:val="32"/>
        </w:rPr>
        <w:t>质量可控。</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建议列出产品易损件清单，明确胶条、过滤器等耗材的更换周期。</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对于容器的技术指标表述。</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8.</w:t>
      </w:r>
      <w:r>
        <w:rPr>
          <w:rFonts w:eastAsia="仿宋_GB2312"/>
          <w:sz w:val="32"/>
          <w:szCs w:val="32"/>
        </w:rPr>
        <w:t>对于电磁兼容所声称的有关内容（预期场所、类别等）。</w:t>
      </w:r>
    </w:p>
    <w:p w:rsidR="005C4040" w:rsidRDefault="00D76B0F">
      <w:pPr>
        <w:spacing w:line="540" w:lineRule="exact"/>
        <w:ind w:firstLineChars="200" w:firstLine="640"/>
        <w:rPr>
          <w:rFonts w:eastAsia="仿宋_GB2312"/>
          <w:sz w:val="32"/>
        </w:rPr>
      </w:pPr>
      <w:r>
        <w:rPr>
          <w:rFonts w:eastAsia="仿宋_GB2312"/>
          <w:sz w:val="32"/>
          <w:szCs w:val="32"/>
        </w:rPr>
        <w:t>9.</w:t>
      </w:r>
      <w:r>
        <w:rPr>
          <w:rFonts w:eastAsia="仿宋_GB2312"/>
          <w:sz w:val="32"/>
          <w:szCs w:val="32"/>
        </w:rPr>
        <w:t>提示不要超出产品适用范围使用。</w:t>
      </w:r>
      <w:r>
        <w:rPr>
          <w:rFonts w:eastAsia="仿宋_GB2312"/>
          <w:sz w:val="32"/>
        </w:rPr>
        <w:t>说明不适用灭菌的物品种类及提示</w:t>
      </w:r>
      <w:r>
        <w:rPr>
          <w:rFonts w:eastAsia="仿宋_GB2312" w:hint="eastAsia"/>
          <w:sz w:val="32"/>
        </w:rPr>
        <w:t>，如电子</w:t>
      </w:r>
      <w:r>
        <w:rPr>
          <w:rFonts w:eastAsia="仿宋_GB2312"/>
          <w:sz w:val="32"/>
        </w:rPr>
        <w:t>仪器、电池、电缆、光纤</w:t>
      </w:r>
      <w:r>
        <w:rPr>
          <w:rFonts w:eastAsia="仿宋_GB2312" w:hint="eastAsia"/>
          <w:sz w:val="32"/>
        </w:rPr>
        <w:t>仪器</w:t>
      </w:r>
      <w:r>
        <w:rPr>
          <w:rFonts w:eastAsia="仿宋_GB2312"/>
          <w:sz w:val="32"/>
        </w:rPr>
        <w:t>、软式内镜</w:t>
      </w:r>
      <w:r>
        <w:rPr>
          <w:rFonts w:eastAsia="仿宋_GB2312" w:hint="eastAsia"/>
          <w:sz w:val="32"/>
        </w:rPr>
        <w:t>、</w:t>
      </w:r>
      <w:r>
        <w:rPr>
          <w:rFonts w:eastAsia="仿宋_GB2312"/>
          <w:sz w:val="32"/>
        </w:rPr>
        <w:lastRenderedPageBreak/>
        <w:t>油脂类、密封性玻璃瓶、粉剂</w:t>
      </w:r>
      <w:r>
        <w:rPr>
          <w:rFonts w:eastAsia="仿宋_GB2312" w:hint="eastAsia"/>
          <w:sz w:val="32"/>
        </w:rPr>
        <w:t>等</w:t>
      </w:r>
      <w:r>
        <w:rPr>
          <w:rFonts w:eastAsia="仿宋_GB2312"/>
          <w:sz w:val="32"/>
        </w:rPr>
        <w:t>。</w:t>
      </w:r>
    </w:p>
    <w:p w:rsidR="005C4040" w:rsidRDefault="00D76B0F">
      <w:pPr>
        <w:spacing w:line="540" w:lineRule="exact"/>
        <w:ind w:firstLineChars="200" w:firstLine="640"/>
        <w:rPr>
          <w:rFonts w:eastAsia="仿宋_GB2312"/>
          <w:sz w:val="32"/>
        </w:rPr>
      </w:pPr>
      <w:r>
        <w:rPr>
          <w:rFonts w:eastAsia="仿宋_GB2312"/>
          <w:sz w:val="32"/>
          <w:szCs w:val="32"/>
        </w:rPr>
        <w:t>10.</w:t>
      </w:r>
      <w:r>
        <w:rPr>
          <w:rFonts w:eastAsia="仿宋_GB2312"/>
          <w:sz w:val="32"/>
          <w:szCs w:val="32"/>
        </w:rPr>
        <w:t>提示对灭菌效果进行监测。</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对于安全性方面的提醒。</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12.</w:t>
      </w:r>
      <w:r>
        <w:rPr>
          <w:rFonts w:eastAsia="仿宋_GB2312"/>
          <w:sz w:val="32"/>
          <w:szCs w:val="32"/>
        </w:rPr>
        <w:t>常见故障及排除方法。</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3</w:t>
      </w:r>
      <w:r>
        <w:rPr>
          <w:rFonts w:eastAsia="仿宋_GB2312" w:hint="eastAsia"/>
          <w:sz w:val="32"/>
          <w:szCs w:val="32"/>
        </w:rPr>
        <w:t>.</w:t>
      </w:r>
      <w:r>
        <w:rPr>
          <w:rFonts w:eastAsia="仿宋_GB2312" w:hint="eastAsia"/>
          <w:sz w:val="32"/>
          <w:szCs w:val="32"/>
        </w:rPr>
        <w:t>若申请人声称产品符合</w:t>
      </w:r>
      <w:r>
        <w:rPr>
          <w:rFonts w:eastAsia="仿宋_GB2312" w:hint="eastAsia"/>
          <w:sz w:val="32"/>
          <w:szCs w:val="32"/>
        </w:rPr>
        <w:t>YY 1277</w:t>
      </w:r>
      <w:r>
        <w:rPr>
          <w:rFonts w:eastAsia="仿宋_GB2312" w:hint="eastAsia"/>
          <w:sz w:val="32"/>
          <w:szCs w:val="32"/>
        </w:rPr>
        <w:t>的要求，需要说明该产品适用于以生物安全为目的的材料、器皿、培养基以及废弃物等物品的灭菌，以防止通过气溶胶等方式传播的致病因子对人员、动植物或环境造成污染。</w:t>
      </w:r>
    </w:p>
    <w:p w:rsidR="005C4040" w:rsidRDefault="00D76B0F">
      <w:pPr>
        <w:snapToGrid w:val="0"/>
        <w:spacing w:line="520" w:lineRule="exact"/>
        <w:ind w:firstLineChars="200" w:firstLine="640"/>
        <w:rPr>
          <w:rFonts w:eastAsia="仿宋_GB2312"/>
          <w:color w:val="000000"/>
          <w:sz w:val="32"/>
        </w:rPr>
      </w:pPr>
      <w:r>
        <w:rPr>
          <w:rFonts w:eastAsia="仿宋_GB2312" w:hint="eastAsia"/>
          <w:sz w:val="32"/>
          <w:szCs w:val="32"/>
        </w:rPr>
        <w:t>14.</w:t>
      </w:r>
      <w:r>
        <w:rPr>
          <w:rFonts w:eastAsia="仿宋_GB2312" w:hint="eastAsia"/>
          <w:sz w:val="32"/>
          <w:szCs w:val="32"/>
        </w:rPr>
        <w:t>若产品宣称用于消毒供应中心，还需执行</w:t>
      </w:r>
      <w:r>
        <w:rPr>
          <w:rFonts w:eastAsia="仿宋_GB2312"/>
          <w:sz w:val="32"/>
          <w:szCs w:val="32"/>
        </w:rPr>
        <w:t>WS 310</w:t>
      </w:r>
      <w:r>
        <w:rPr>
          <w:rFonts w:eastAsia="仿宋_GB2312" w:hint="eastAsia"/>
          <w:sz w:val="32"/>
          <w:szCs w:val="32"/>
        </w:rPr>
        <w:t>系列等标准。如：预真空（包括</w:t>
      </w:r>
      <w:r>
        <w:rPr>
          <w:rFonts w:eastAsia="仿宋_GB2312"/>
          <w:sz w:val="32"/>
          <w:szCs w:val="32"/>
        </w:rPr>
        <w:t>脉动真空）</w:t>
      </w:r>
      <w:r>
        <w:rPr>
          <w:rFonts w:eastAsia="仿宋_GB2312" w:hint="eastAsia"/>
          <w:sz w:val="32"/>
          <w:szCs w:val="32"/>
        </w:rPr>
        <w:t>压力</w:t>
      </w:r>
      <w:r>
        <w:rPr>
          <w:rFonts w:eastAsia="仿宋_GB2312"/>
          <w:sz w:val="32"/>
          <w:szCs w:val="32"/>
        </w:rPr>
        <w:t>蒸汽灭菌器需每日开始灭菌运行前空载进行</w:t>
      </w:r>
      <w:r>
        <w:rPr>
          <w:rFonts w:eastAsia="仿宋_GB2312"/>
          <w:sz w:val="32"/>
          <w:szCs w:val="32"/>
        </w:rPr>
        <w:t>B-</w:t>
      </w:r>
      <w:r>
        <w:rPr>
          <w:rFonts w:eastAsia="仿宋_GB2312" w:hint="eastAsia"/>
          <w:sz w:val="32"/>
          <w:szCs w:val="32"/>
        </w:rPr>
        <w:t>D</w:t>
      </w:r>
      <w:r>
        <w:rPr>
          <w:rFonts w:eastAsia="仿宋_GB2312"/>
          <w:sz w:val="32"/>
          <w:szCs w:val="32"/>
        </w:rPr>
        <w:t>测试，</w:t>
      </w:r>
      <w:r>
        <w:rPr>
          <w:rFonts w:eastAsia="仿宋_GB2312"/>
          <w:sz w:val="32"/>
          <w:szCs w:val="32"/>
        </w:rPr>
        <w:t>B-</w:t>
      </w:r>
      <w:r>
        <w:rPr>
          <w:rFonts w:eastAsia="仿宋_GB2312" w:hint="eastAsia"/>
          <w:sz w:val="32"/>
          <w:szCs w:val="32"/>
        </w:rPr>
        <w:t>D</w:t>
      </w:r>
      <w:r>
        <w:rPr>
          <w:rFonts w:eastAsia="仿宋_GB2312"/>
          <w:sz w:val="32"/>
          <w:szCs w:val="32"/>
        </w:rPr>
        <w:t>测试合格后，灭菌器</w:t>
      </w:r>
      <w:r>
        <w:rPr>
          <w:rFonts w:eastAsia="仿宋_GB2312" w:hint="eastAsia"/>
          <w:sz w:val="32"/>
          <w:szCs w:val="32"/>
        </w:rPr>
        <w:t>方可使用</w:t>
      </w:r>
      <w:r>
        <w:rPr>
          <w:rFonts w:eastAsia="仿宋_GB2312"/>
          <w:sz w:val="32"/>
          <w:szCs w:val="32"/>
        </w:rPr>
        <w:t>。</w:t>
      </w:r>
      <w:r>
        <w:rPr>
          <w:rFonts w:eastAsia="仿宋_GB2312"/>
          <w:color w:val="000000"/>
          <w:sz w:val="32"/>
        </w:rPr>
        <w:t>有的企业还会根据产品的特点引用一些行业外的标准和一些较为特殊的标准。</w:t>
      </w:r>
    </w:p>
    <w:p w:rsidR="005C4040" w:rsidRDefault="00D76B0F">
      <w:pPr>
        <w:numPr>
          <w:ilvl w:val="0"/>
          <w:numId w:val="1"/>
        </w:numPr>
        <w:snapToGrid w:val="0"/>
        <w:spacing w:line="520" w:lineRule="exact"/>
        <w:ind w:firstLineChars="200" w:firstLine="640"/>
        <w:rPr>
          <w:rFonts w:eastAsia="楷体_GB2312" w:cs="楷体_GB2312"/>
          <w:sz w:val="32"/>
          <w:szCs w:val="32"/>
        </w:rPr>
      </w:pPr>
      <w:r>
        <w:rPr>
          <w:rFonts w:eastAsia="楷体_GB2312" w:cs="楷体_GB2312"/>
          <w:sz w:val="32"/>
          <w:szCs w:val="32"/>
        </w:rPr>
        <w:t>质量管理体系文件</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产品的质量管理体系文件</w:t>
      </w:r>
      <w:r>
        <w:rPr>
          <w:rFonts w:eastAsia="仿宋_GB2312" w:hint="eastAsia"/>
          <w:sz w:val="32"/>
          <w:szCs w:val="32"/>
        </w:rPr>
        <w:t>需</w:t>
      </w:r>
      <w:r>
        <w:rPr>
          <w:rFonts w:eastAsia="仿宋_GB2312"/>
          <w:sz w:val="32"/>
          <w:szCs w:val="32"/>
        </w:rPr>
        <w:t>符合《医疗器械生产质量管理规范》的要求，并按《医疗器械注册申报资料要求及说明》提交资料。</w:t>
      </w:r>
    </w:p>
    <w:p w:rsidR="005C4040" w:rsidRDefault="00D76B0F">
      <w:pPr>
        <w:snapToGrid w:val="0"/>
        <w:spacing w:line="520" w:lineRule="exact"/>
        <w:ind w:firstLineChars="176" w:firstLine="563"/>
        <w:outlineLvl w:val="0"/>
        <w:rPr>
          <w:rFonts w:eastAsia="仿宋_GB2312"/>
          <w:sz w:val="32"/>
          <w:szCs w:val="32"/>
        </w:rPr>
      </w:pPr>
      <w:r>
        <w:rPr>
          <w:rFonts w:eastAsia="仿宋_GB2312" w:hint="eastAsia"/>
          <w:sz w:val="32"/>
          <w:szCs w:val="32"/>
        </w:rPr>
        <w:t>需明确产品生产工艺过程，可采用流程图的形式，并说明其过程控制点。</w:t>
      </w:r>
    </w:p>
    <w:p w:rsidR="005C4040" w:rsidRDefault="00D76B0F">
      <w:pPr>
        <w:snapToGrid w:val="0"/>
        <w:spacing w:line="520" w:lineRule="exact"/>
        <w:ind w:firstLineChars="176" w:firstLine="563"/>
        <w:outlineLvl w:val="0"/>
        <w:rPr>
          <w:rFonts w:eastAsia="仿宋_GB2312"/>
          <w:sz w:val="32"/>
          <w:szCs w:val="32"/>
        </w:rPr>
      </w:pPr>
      <w:r>
        <w:rPr>
          <w:rFonts w:eastAsia="仿宋_GB2312" w:hint="eastAsia"/>
          <w:sz w:val="32"/>
          <w:szCs w:val="32"/>
        </w:rPr>
        <w:t>生产工艺需已通过验证，能够生产出质量稳定、安全有效的产品，在注册质量管理体系核查中，对此项内容进行核查。关键工序、特殊过程宜编制并执行工艺规程或作业指导书。</w:t>
      </w:r>
    </w:p>
    <w:p w:rsidR="005C4040" w:rsidRDefault="00D76B0F">
      <w:pPr>
        <w:snapToGrid w:val="0"/>
        <w:spacing w:line="520" w:lineRule="exact"/>
        <w:ind w:firstLineChars="200" w:firstLine="640"/>
        <w:rPr>
          <w:rFonts w:eastAsia="仿宋_GB2312"/>
          <w:sz w:val="32"/>
          <w:szCs w:val="32"/>
        </w:rPr>
      </w:pPr>
      <w:r>
        <w:rPr>
          <w:rFonts w:eastAsia="仿宋_GB2312" w:hint="eastAsia"/>
          <w:sz w:val="32"/>
          <w:szCs w:val="32"/>
        </w:rPr>
        <w:t>本类产品的关键过程一般包括焊接、水压试验、检验。但当上述过程中的一个或多个通过外包的方式来实现时，生产企业需</w:t>
      </w:r>
      <w:r>
        <w:rPr>
          <w:rFonts w:eastAsia="仿宋_GB2312" w:hint="eastAsia"/>
          <w:sz w:val="32"/>
          <w:szCs w:val="32"/>
        </w:rPr>
        <w:lastRenderedPageBreak/>
        <w:t>对外包过程实施有效控制。</w:t>
      </w:r>
    </w:p>
    <w:p w:rsidR="005C4040" w:rsidRDefault="00D76B0F">
      <w:pPr>
        <w:snapToGrid w:val="0"/>
        <w:spacing w:line="520" w:lineRule="exact"/>
        <w:ind w:firstLineChars="200" w:firstLine="640"/>
        <w:rPr>
          <w:rFonts w:eastAsia="仿宋_GB2312"/>
          <w:sz w:val="32"/>
          <w:szCs w:val="32"/>
        </w:rPr>
      </w:pPr>
      <w:r>
        <w:rPr>
          <w:rFonts w:eastAsia="仿宋_GB2312"/>
          <w:sz w:val="32"/>
          <w:szCs w:val="32"/>
        </w:rPr>
        <w:t>有多个研制、生产场地的，需概述每个研制、生产场地的实际情况。</w:t>
      </w:r>
    </w:p>
    <w:p w:rsidR="005C4040" w:rsidRDefault="00D76B0F">
      <w:pPr>
        <w:spacing w:line="520" w:lineRule="exact"/>
        <w:ind w:firstLineChars="200" w:firstLine="640"/>
        <w:rPr>
          <w:rFonts w:eastAsia="仿宋_GB2312"/>
          <w:bCs/>
          <w:sz w:val="32"/>
          <w:szCs w:val="32"/>
        </w:rPr>
      </w:pPr>
      <w:r>
        <w:rPr>
          <w:rFonts w:eastAsia="黑体"/>
          <w:sz w:val="32"/>
          <w:szCs w:val="32"/>
        </w:rPr>
        <w:t>三、参考文献</w:t>
      </w:r>
      <w:r>
        <w:rPr>
          <w:rFonts w:eastAsia="黑体"/>
          <w:b/>
          <w:sz w:val="32"/>
        </w:rPr>
        <w:t xml:space="preserve"> </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中华人民共和国国务院</w:t>
      </w:r>
      <w:r>
        <w:rPr>
          <w:rFonts w:eastAsia="仿宋_GB2312" w:hint="eastAsia"/>
          <w:kern w:val="0"/>
          <w:sz w:val="32"/>
          <w:szCs w:val="32"/>
        </w:rPr>
        <w:t>.</w:t>
      </w:r>
      <w:r>
        <w:rPr>
          <w:rFonts w:eastAsia="仿宋_GB2312" w:hint="eastAsia"/>
          <w:kern w:val="0"/>
          <w:sz w:val="32"/>
          <w:szCs w:val="32"/>
        </w:rPr>
        <w:t>医疗器械监督管理条例</w:t>
      </w:r>
      <w:r>
        <w:rPr>
          <w:rFonts w:eastAsia="仿宋_GB2312" w:hint="eastAsia"/>
          <w:kern w:val="0"/>
          <w:sz w:val="32"/>
          <w:szCs w:val="32"/>
        </w:rPr>
        <w:t>:</w:t>
      </w:r>
      <w:r>
        <w:rPr>
          <w:rFonts w:eastAsia="仿宋_GB2312" w:hint="eastAsia"/>
          <w:kern w:val="0"/>
          <w:sz w:val="32"/>
          <w:szCs w:val="32"/>
        </w:rPr>
        <w:t>中华人民共和国国务院令第</w:t>
      </w:r>
      <w:r>
        <w:rPr>
          <w:rFonts w:eastAsia="仿宋_GB2312" w:hint="eastAsia"/>
          <w:kern w:val="0"/>
          <w:sz w:val="32"/>
          <w:szCs w:val="32"/>
        </w:rPr>
        <w:t>739</w:t>
      </w:r>
      <w:r>
        <w:rPr>
          <w:rFonts w:eastAsia="仿宋_GB2312" w:hint="eastAsia"/>
          <w:kern w:val="0"/>
          <w:sz w:val="32"/>
          <w:szCs w:val="32"/>
        </w:rPr>
        <w:t>号</w:t>
      </w:r>
      <w:r>
        <w:rPr>
          <w:rFonts w:eastAsia="仿宋_GB2312" w:hint="eastAsia"/>
          <w:kern w:val="0"/>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国家市场监督管理总局</w:t>
      </w:r>
      <w:r>
        <w:rPr>
          <w:rFonts w:eastAsia="仿宋_GB2312" w:hint="eastAsia"/>
          <w:kern w:val="0"/>
          <w:sz w:val="32"/>
          <w:szCs w:val="32"/>
        </w:rPr>
        <w:t>.</w:t>
      </w:r>
      <w:r>
        <w:rPr>
          <w:rFonts w:eastAsia="仿宋_GB2312" w:hint="eastAsia"/>
          <w:kern w:val="0"/>
          <w:sz w:val="32"/>
          <w:szCs w:val="32"/>
        </w:rPr>
        <w:t>医疗器械注册与备案管理办法</w:t>
      </w:r>
      <w:r>
        <w:rPr>
          <w:rFonts w:eastAsia="仿宋_GB2312" w:hint="eastAsia"/>
          <w:kern w:val="0"/>
          <w:sz w:val="32"/>
          <w:szCs w:val="32"/>
        </w:rPr>
        <w:t>:</w:t>
      </w:r>
      <w:r>
        <w:rPr>
          <w:rFonts w:eastAsia="仿宋_GB2312" w:hint="eastAsia"/>
          <w:kern w:val="0"/>
          <w:sz w:val="32"/>
          <w:szCs w:val="32"/>
        </w:rPr>
        <w:t>国家市场监督管理总局令第</w:t>
      </w:r>
      <w:r>
        <w:rPr>
          <w:rFonts w:eastAsia="仿宋_GB2312" w:hint="eastAsia"/>
          <w:kern w:val="0"/>
          <w:sz w:val="32"/>
          <w:szCs w:val="32"/>
        </w:rPr>
        <w:t>47</w:t>
      </w:r>
      <w:r>
        <w:rPr>
          <w:rFonts w:eastAsia="仿宋_GB2312" w:hint="eastAsia"/>
          <w:kern w:val="0"/>
          <w:sz w:val="32"/>
          <w:szCs w:val="32"/>
        </w:rPr>
        <w:t>号</w:t>
      </w:r>
      <w:r>
        <w:rPr>
          <w:rFonts w:eastAsia="仿宋_GB2312" w:hint="eastAsia"/>
          <w:kern w:val="0"/>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国家食品药品监督管理局</w:t>
      </w:r>
      <w:r>
        <w:rPr>
          <w:rFonts w:eastAsia="仿宋_GB2312" w:hint="eastAsia"/>
          <w:kern w:val="0"/>
          <w:sz w:val="32"/>
          <w:szCs w:val="32"/>
        </w:rPr>
        <w:t>.</w:t>
      </w:r>
      <w:r>
        <w:rPr>
          <w:rFonts w:eastAsia="仿宋_GB2312" w:hint="eastAsia"/>
          <w:kern w:val="0"/>
          <w:sz w:val="32"/>
          <w:szCs w:val="32"/>
        </w:rPr>
        <w:t>医疗器械说明书和标签管理规定</w:t>
      </w:r>
      <w:r>
        <w:rPr>
          <w:rFonts w:eastAsia="仿宋_GB2312" w:hint="eastAsia"/>
          <w:kern w:val="0"/>
          <w:sz w:val="32"/>
          <w:szCs w:val="32"/>
        </w:rPr>
        <w:t>:</w:t>
      </w:r>
      <w:r>
        <w:rPr>
          <w:rFonts w:eastAsia="仿宋_GB2312" w:hint="eastAsia"/>
          <w:kern w:val="0"/>
          <w:sz w:val="32"/>
          <w:szCs w:val="32"/>
        </w:rPr>
        <w:t>国家食品药品监督管理总局令第</w:t>
      </w:r>
      <w:r>
        <w:rPr>
          <w:rFonts w:eastAsia="仿宋_GB2312" w:hint="eastAsia"/>
          <w:kern w:val="0"/>
          <w:sz w:val="32"/>
          <w:szCs w:val="32"/>
        </w:rPr>
        <w:t>6</w:t>
      </w:r>
      <w:r>
        <w:rPr>
          <w:rFonts w:eastAsia="仿宋_GB2312" w:hint="eastAsia"/>
          <w:kern w:val="0"/>
          <w:sz w:val="32"/>
          <w:szCs w:val="32"/>
        </w:rPr>
        <w:t>号</w:t>
      </w:r>
      <w:r>
        <w:rPr>
          <w:rFonts w:eastAsia="仿宋_GB2312" w:hint="eastAsia"/>
          <w:kern w:val="0"/>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kern w:val="0"/>
          <w:sz w:val="32"/>
          <w:szCs w:val="32"/>
        </w:rPr>
        <w:t>国家食品药品监督管理局</w:t>
      </w:r>
      <w:r>
        <w:rPr>
          <w:rFonts w:eastAsia="仿宋_GB2312" w:hint="eastAsia"/>
          <w:kern w:val="0"/>
          <w:sz w:val="32"/>
          <w:szCs w:val="32"/>
        </w:rPr>
        <w:t>.</w:t>
      </w:r>
      <w:r>
        <w:rPr>
          <w:rFonts w:eastAsia="仿宋_GB2312"/>
          <w:kern w:val="0"/>
          <w:sz w:val="32"/>
          <w:szCs w:val="32"/>
        </w:rPr>
        <w:t>医疗器械通用名称命名规则</w:t>
      </w:r>
      <w:r>
        <w:rPr>
          <w:rFonts w:eastAsia="仿宋_GB2312" w:hint="eastAsia"/>
          <w:kern w:val="0"/>
          <w:sz w:val="32"/>
          <w:szCs w:val="32"/>
        </w:rPr>
        <w:t>：</w:t>
      </w:r>
      <w:r>
        <w:rPr>
          <w:rFonts w:eastAsia="仿宋_GB2312"/>
          <w:kern w:val="0"/>
          <w:sz w:val="32"/>
          <w:szCs w:val="32"/>
        </w:rPr>
        <w:t>国家食品药品监督管理总局令第</w:t>
      </w:r>
      <w:r>
        <w:rPr>
          <w:rFonts w:eastAsia="仿宋_GB2312"/>
          <w:kern w:val="0"/>
          <w:sz w:val="32"/>
          <w:szCs w:val="32"/>
        </w:rPr>
        <w:t>19</w:t>
      </w:r>
      <w:r>
        <w:rPr>
          <w:rFonts w:eastAsia="仿宋_GB2312"/>
          <w:kern w:val="0"/>
          <w:sz w:val="32"/>
          <w:szCs w:val="32"/>
        </w:rPr>
        <w:t>号</w:t>
      </w:r>
      <w:r>
        <w:rPr>
          <w:rFonts w:eastAsia="仿宋_GB2312"/>
          <w:kern w:val="0"/>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国家药品监督管理局</w:t>
      </w:r>
      <w:r>
        <w:rPr>
          <w:rFonts w:eastAsia="仿宋_GB2312" w:hint="eastAsia"/>
          <w:kern w:val="0"/>
          <w:sz w:val="32"/>
          <w:szCs w:val="32"/>
        </w:rPr>
        <w:t>.</w:t>
      </w:r>
      <w:r>
        <w:rPr>
          <w:rFonts w:eastAsia="仿宋_GB2312"/>
          <w:kern w:val="0"/>
          <w:sz w:val="32"/>
          <w:szCs w:val="32"/>
        </w:rPr>
        <w:t>医疗器械注册申报资料要求及说明</w:t>
      </w:r>
      <w:r>
        <w:rPr>
          <w:rFonts w:eastAsia="仿宋_GB2312" w:hint="eastAsia"/>
          <w:kern w:val="0"/>
          <w:sz w:val="32"/>
          <w:szCs w:val="32"/>
        </w:rPr>
        <w:t>:</w:t>
      </w:r>
      <w:r>
        <w:rPr>
          <w:rFonts w:eastAsia="仿宋_GB2312" w:hint="eastAsia"/>
          <w:kern w:val="0"/>
          <w:sz w:val="32"/>
          <w:szCs w:val="32"/>
        </w:rPr>
        <w:t>关于公布</w:t>
      </w:r>
      <w:r>
        <w:rPr>
          <w:rFonts w:eastAsia="仿宋_GB2312"/>
          <w:kern w:val="0"/>
          <w:sz w:val="32"/>
          <w:szCs w:val="32"/>
        </w:rPr>
        <w:t>医疗器械注册申报资料要求</w:t>
      </w:r>
      <w:r>
        <w:rPr>
          <w:rFonts w:eastAsia="仿宋_GB2312" w:hint="eastAsia"/>
          <w:kern w:val="0"/>
          <w:sz w:val="32"/>
          <w:szCs w:val="32"/>
        </w:rPr>
        <w:t>和批准证明文件格式的公告</w:t>
      </w:r>
      <w:r>
        <w:rPr>
          <w:rFonts w:eastAsia="仿宋_GB2312" w:hint="eastAsia"/>
          <w:kern w:val="0"/>
          <w:sz w:val="32"/>
          <w:szCs w:val="32"/>
        </w:rPr>
        <w:t>2021</w:t>
      </w:r>
      <w:r>
        <w:rPr>
          <w:rFonts w:eastAsia="仿宋_GB2312" w:hint="eastAsia"/>
          <w:kern w:val="0"/>
          <w:sz w:val="32"/>
          <w:szCs w:val="32"/>
        </w:rPr>
        <w:t>年第</w:t>
      </w:r>
      <w:r>
        <w:rPr>
          <w:rFonts w:eastAsia="仿宋_GB2312" w:hint="eastAsia"/>
          <w:kern w:val="0"/>
          <w:sz w:val="32"/>
          <w:szCs w:val="32"/>
        </w:rPr>
        <w:t>121</w:t>
      </w:r>
      <w:r>
        <w:rPr>
          <w:rFonts w:eastAsia="仿宋_GB2312" w:hint="eastAsia"/>
          <w:kern w:val="0"/>
          <w:sz w:val="32"/>
          <w:szCs w:val="32"/>
        </w:rPr>
        <w:t>号</w:t>
      </w:r>
      <w:r>
        <w:rPr>
          <w:rFonts w:eastAsia="仿宋_GB2312"/>
          <w:kern w:val="0"/>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kern w:val="0"/>
          <w:sz w:val="32"/>
          <w:szCs w:val="32"/>
        </w:rPr>
        <w:t>国家食品药品监督管理局</w:t>
      </w:r>
      <w:r>
        <w:rPr>
          <w:rFonts w:eastAsia="仿宋_GB2312"/>
          <w:kern w:val="0"/>
          <w:sz w:val="32"/>
          <w:szCs w:val="32"/>
        </w:rPr>
        <w:t>.</w:t>
      </w:r>
      <w:r>
        <w:rPr>
          <w:rFonts w:eastAsia="仿宋_GB2312"/>
          <w:kern w:val="0"/>
          <w:sz w:val="32"/>
          <w:szCs w:val="32"/>
        </w:rPr>
        <w:t>医疗器械分类目录</w:t>
      </w:r>
      <w:r>
        <w:rPr>
          <w:rFonts w:eastAsia="仿宋_GB2312" w:hint="eastAsia"/>
          <w:kern w:val="0"/>
          <w:sz w:val="32"/>
          <w:szCs w:val="32"/>
        </w:rPr>
        <w:t>:</w:t>
      </w:r>
      <w:r>
        <w:rPr>
          <w:rFonts w:eastAsia="仿宋_GB2312"/>
          <w:kern w:val="0"/>
          <w:sz w:val="32"/>
          <w:szCs w:val="32"/>
        </w:rPr>
        <w:t>国家食品药品监督管理总局</w:t>
      </w:r>
      <w:r>
        <w:rPr>
          <w:rFonts w:eastAsia="仿宋_GB2312" w:hint="eastAsia"/>
          <w:kern w:val="0"/>
          <w:sz w:val="32"/>
          <w:szCs w:val="32"/>
        </w:rPr>
        <w:t>关于发布医疗器械分类目录的公告</w:t>
      </w:r>
      <w:r>
        <w:rPr>
          <w:rFonts w:eastAsia="仿宋_GB2312"/>
          <w:kern w:val="0"/>
          <w:sz w:val="32"/>
          <w:szCs w:val="32"/>
        </w:rPr>
        <w:t>2017</w:t>
      </w:r>
      <w:r>
        <w:rPr>
          <w:rFonts w:eastAsia="仿宋_GB2312"/>
          <w:kern w:val="0"/>
          <w:sz w:val="32"/>
          <w:szCs w:val="32"/>
        </w:rPr>
        <w:t>年第</w:t>
      </w:r>
      <w:r>
        <w:rPr>
          <w:rFonts w:eastAsia="仿宋_GB2312"/>
          <w:kern w:val="0"/>
          <w:sz w:val="32"/>
          <w:szCs w:val="32"/>
        </w:rPr>
        <w:t>104</w:t>
      </w:r>
      <w:r>
        <w:rPr>
          <w:rFonts w:eastAsia="仿宋_GB2312"/>
          <w:kern w:val="0"/>
          <w:sz w:val="32"/>
          <w:szCs w:val="32"/>
        </w:rPr>
        <w:t>号</w:t>
      </w:r>
      <w:r>
        <w:rPr>
          <w:rFonts w:eastAsia="仿宋_GB2312"/>
          <w:kern w:val="0"/>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kern w:val="0"/>
          <w:sz w:val="32"/>
          <w:szCs w:val="32"/>
        </w:rPr>
        <w:t>国家食品药品监督管理局</w:t>
      </w:r>
      <w:r>
        <w:rPr>
          <w:rFonts w:eastAsia="仿宋_GB2312"/>
          <w:kern w:val="0"/>
          <w:sz w:val="32"/>
          <w:szCs w:val="32"/>
        </w:rPr>
        <w:t>.</w:t>
      </w:r>
      <w:r>
        <w:rPr>
          <w:rFonts w:eastAsia="仿宋_GB2312"/>
          <w:kern w:val="0"/>
          <w:sz w:val="32"/>
          <w:szCs w:val="32"/>
        </w:rPr>
        <w:t>医疗器械注册单元划分指导原则</w:t>
      </w:r>
      <w:r>
        <w:rPr>
          <w:rFonts w:eastAsia="仿宋_GB2312" w:hint="eastAsia"/>
          <w:kern w:val="0"/>
          <w:sz w:val="32"/>
          <w:szCs w:val="32"/>
        </w:rPr>
        <w:t>:</w:t>
      </w:r>
      <w:r>
        <w:rPr>
          <w:rFonts w:eastAsia="仿宋_GB2312" w:hint="eastAsia"/>
          <w:kern w:val="0"/>
          <w:sz w:val="32"/>
          <w:szCs w:val="32"/>
        </w:rPr>
        <w:t>总局关于发布</w:t>
      </w:r>
      <w:r>
        <w:rPr>
          <w:rFonts w:eastAsia="仿宋_GB2312"/>
          <w:kern w:val="0"/>
          <w:sz w:val="32"/>
          <w:szCs w:val="32"/>
        </w:rPr>
        <w:t>医疗器械注册单元划分指导原则</w:t>
      </w:r>
      <w:r>
        <w:rPr>
          <w:rFonts w:eastAsia="仿宋_GB2312" w:hint="eastAsia"/>
          <w:kern w:val="0"/>
          <w:sz w:val="32"/>
          <w:szCs w:val="32"/>
        </w:rPr>
        <w:t>的通</w:t>
      </w:r>
      <w:r>
        <w:rPr>
          <w:rFonts w:eastAsia="仿宋_GB2312"/>
          <w:kern w:val="0"/>
          <w:sz w:val="32"/>
          <w:szCs w:val="32"/>
        </w:rPr>
        <w:t>告</w:t>
      </w:r>
      <w:r>
        <w:rPr>
          <w:rFonts w:eastAsia="仿宋_GB2312"/>
          <w:kern w:val="0"/>
          <w:sz w:val="32"/>
          <w:szCs w:val="32"/>
        </w:rPr>
        <w:t>2017</w:t>
      </w:r>
      <w:r>
        <w:rPr>
          <w:rFonts w:eastAsia="仿宋_GB2312"/>
          <w:kern w:val="0"/>
          <w:sz w:val="32"/>
          <w:szCs w:val="32"/>
        </w:rPr>
        <w:t>年第</w:t>
      </w:r>
      <w:r>
        <w:rPr>
          <w:rFonts w:eastAsia="仿宋_GB2312"/>
          <w:kern w:val="0"/>
          <w:sz w:val="32"/>
          <w:szCs w:val="32"/>
        </w:rPr>
        <w:t>187</w:t>
      </w:r>
      <w:r>
        <w:rPr>
          <w:rFonts w:eastAsia="仿宋_GB2312"/>
          <w:kern w:val="0"/>
          <w:sz w:val="32"/>
          <w:szCs w:val="32"/>
        </w:rPr>
        <w:t>号</w:t>
      </w:r>
      <w:r>
        <w:rPr>
          <w:rFonts w:eastAsia="仿宋_GB2312"/>
          <w:kern w:val="0"/>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kern w:val="0"/>
          <w:sz w:val="32"/>
          <w:szCs w:val="32"/>
        </w:rPr>
        <w:t>国家药品监督管理局</w:t>
      </w:r>
      <w:r>
        <w:rPr>
          <w:rFonts w:eastAsia="仿宋_GB2312" w:hint="eastAsia"/>
          <w:kern w:val="0"/>
          <w:sz w:val="32"/>
          <w:szCs w:val="32"/>
        </w:rPr>
        <w:t>.</w:t>
      </w:r>
      <w:r>
        <w:rPr>
          <w:rFonts w:eastAsia="仿宋_GB2312"/>
          <w:kern w:val="0"/>
          <w:sz w:val="32"/>
          <w:szCs w:val="32"/>
        </w:rPr>
        <w:t>医疗器械通用名称命名指导原则</w:t>
      </w:r>
      <w:r>
        <w:rPr>
          <w:rFonts w:eastAsia="仿宋_GB2312" w:hint="eastAsia"/>
          <w:kern w:val="0"/>
          <w:sz w:val="32"/>
          <w:szCs w:val="32"/>
        </w:rPr>
        <w:t>:</w:t>
      </w:r>
      <w:r>
        <w:rPr>
          <w:rFonts w:eastAsia="仿宋_GB2312" w:hint="eastAsia"/>
          <w:kern w:val="0"/>
          <w:sz w:val="32"/>
          <w:szCs w:val="32"/>
        </w:rPr>
        <w:t>国家药监局关于发布</w:t>
      </w:r>
      <w:r>
        <w:rPr>
          <w:rFonts w:eastAsia="仿宋_GB2312"/>
          <w:kern w:val="0"/>
          <w:sz w:val="32"/>
          <w:szCs w:val="32"/>
        </w:rPr>
        <w:t>医疗器械通用名称命名指导原则</w:t>
      </w:r>
      <w:r>
        <w:rPr>
          <w:rFonts w:eastAsia="仿宋_GB2312" w:hint="eastAsia"/>
          <w:kern w:val="0"/>
          <w:sz w:val="32"/>
          <w:szCs w:val="32"/>
        </w:rPr>
        <w:t>的通告</w:t>
      </w:r>
      <w:r>
        <w:rPr>
          <w:rFonts w:eastAsia="仿宋_GB2312" w:hint="eastAsia"/>
          <w:kern w:val="0"/>
          <w:sz w:val="32"/>
          <w:szCs w:val="32"/>
        </w:rPr>
        <w:t>2019</w:t>
      </w:r>
      <w:r>
        <w:rPr>
          <w:rFonts w:eastAsia="仿宋_GB2312" w:hint="eastAsia"/>
          <w:kern w:val="0"/>
          <w:sz w:val="32"/>
          <w:szCs w:val="32"/>
        </w:rPr>
        <w:t>第</w:t>
      </w:r>
      <w:r>
        <w:rPr>
          <w:rFonts w:eastAsia="仿宋_GB2312" w:hint="eastAsia"/>
          <w:kern w:val="0"/>
          <w:sz w:val="32"/>
          <w:szCs w:val="32"/>
        </w:rPr>
        <w:t>99</w:t>
      </w:r>
      <w:r>
        <w:rPr>
          <w:rFonts w:eastAsia="仿宋_GB2312" w:hint="eastAsia"/>
          <w:kern w:val="0"/>
          <w:sz w:val="32"/>
          <w:szCs w:val="32"/>
        </w:rPr>
        <w:t>号</w:t>
      </w:r>
      <w:r>
        <w:rPr>
          <w:rFonts w:eastAsia="仿宋_GB2312"/>
          <w:kern w:val="0"/>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kern w:val="0"/>
          <w:sz w:val="32"/>
          <w:szCs w:val="32"/>
        </w:rPr>
        <w:lastRenderedPageBreak/>
        <w:t>国家药品监督管理局</w:t>
      </w:r>
      <w:r>
        <w:rPr>
          <w:rFonts w:eastAsia="仿宋_GB2312" w:hint="eastAsia"/>
          <w:kern w:val="0"/>
          <w:sz w:val="32"/>
          <w:szCs w:val="32"/>
        </w:rPr>
        <w:t>.</w:t>
      </w:r>
      <w:r>
        <w:rPr>
          <w:rFonts w:eastAsia="仿宋_GB2312"/>
          <w:sz w:val="32"/>
          <w:szCs w:val="32"/>
        </w:rPr>
        <w:t>医疗器械消毒灭菌器械通用名称命名指导原则</w:t>
      </w:r>
      <w:r>
        <w:rPr>
          <w:rFonts w:eastAsia="仿宋_GB2312" w:hint="eastAsia"/>
          <w:sz w:val="32"/>
          <w:szCs w:val="32"/>
        </w:rPr>
        <w:t>:</w:t>
      </w:r>
      <w:r>
        <w:rPr>
          <w:rFonts w:eastAsia="仿宋_GB2312" w:hint="eastAsia"/>
          <w:sz w:val="32"/>
          <w:szCs w:val="32"/>
        </w:rPr>
        <w:t>国家药监局关于发布骨科手术器械通用名称命名指导原则等</w:t>
      </w:r>
      <w:r>
        <w:rPr>
          <w:rFonts w:eastAsia="仿宋_GB2312" w:hint="eastAsia"/>
          <w:sz w:val="32"/>
          <w:szCs w:val="32"/>
        </w:rPr>
        <w:t>5</w:t>
      </w:r>
      <w:r>
        <w:rPr>
          <w:rFonts w:eastAsia="仿宋_GB2312" w:hint="eastAsia"/>
          <w:sz w:val="32"/>
          <w:szCs w:val="32"/>
        </w:rPr>
        <w:t>项指导原则的通告</w:t>
      </w:r>
      <w:r>
        <w:rPr>
          <w:rFonts w:eastAsia="仿宋_GB2312" w:hint="eastAsia"/>
          <w:sz w:val="32"/>
          <w:szCs w:val="32"/>
        </w:rPr>
        <w:t>2020</w:t>
      </w:r>
      <w:r>
        <w:rPr>
          <w:rFonts w:eastAsia="仿宋_GB2312" w:hint="eastAsia"/>
          <w:sz w:val="32"/>
          <w:szCs w:val="32"/>
        </w:rPr>
        <w:t>年第</w:t>
      </w:r>
      <w:r>
        <w:rPr>
          <w:rFonts w:eastAsia="仿宋_GB2312" w:hint="eastAsia"/>
          <w:sz w:val="32"/>
          <w:szCs w:val="32"/>
        </w:rPr>
        <w:t>79</w:t>
      </w:r>
      <w:r>
        <w:rPr>
          <w:rFonts w:eastAsia="仿宋_GB2312" w:hint="eastAsia"/>
          <w:sz w:val="32"/>
          <w:szCs w:val="32"/>
        </w:rPr>
        <w:t>号</w:t>
      </w:r>
      <w:r>
        <w:rPr>
          <w:rFonts w:eastAsia="仿宋_GB2312"/>
          <w:kern w:val="0"/>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kern w:val="0"/>
          <w:sz w:val="32"/>
          <w:szCs w:val="32"/>
        </w:rPr>
        <w:t>国家药品监督管理局</w:t>
      </w:r>
      <w:r>
        <w:rPr>
          <w:rFonts w:eastAsia="仿宋_GB2312" w:hint="eastAsia"/>
          <w:kern w:val="0"/>
          <w:sz w:val="32"/>
          <w:szCs w:val="32"/>
        </w:rPr>
        <w:t>.</w:t>
      </w:r>
      <w:r>
        <w:rPr>
          <w:rFonts w:eastAsia="仿宋_GB2312" w:hint="eastAsia"/>
          <w:sz w:val="32"/>
          <w:szCs w:val="32"/>
        </w:rPr>
        <w:t>大型压力蒸汽灭菌器注册审查指导原则（</w:t>
      </w:r>
      <w:r>
        <w:rPr>
          <w:rFonts w:eastAsia="仿宋_GB2312" w:hint="eastAsia"/>
          <w:sz w:val="32"/>
          <w:szCs w:val="32"/>
        </w:rPr>
        <w:t>2024</w:t>
      </w:r>
      <w:r>
        <w:rPr>
          <w:rFonts w:eastAsia="仿宋_GB2312" w:hint="eastAsia"/>
          <w:sz w:val="32"/>
          <w:szCs w:val="32"/>
        </w:rPr>
        <w:t>年修订版）</w:t>
      </w:r>
      <w:r>
        <w:rPr>
          <w:rFonts w:eastAsia="仿宋_GB2312" w:hint="eastAsia"/>
          <w:sz w:val="32"/>
          <w:szCs w:val="32"/>
        </w:rPr>
        <w:t>:</w:t>
      </w:r>
      <w:r>
        <w:rPr>
          <w:rFonts w:eastAsia="仿宋_GB2312" w:hint="eastAsia"/>
          <w:sz w:val="32"/>
          <w:szCs w:val="32"/>
        </w:rPr>
        <w:t>国家药监局器审中心关于发布电动摄影平床等</w:t>
      </w:r>
      <w:r>
        <w:rPr>
          <w:rFonts w:eastAsia="仿宋_GB2312" w:hint="eastAsia"/>
          <w:sz w:val="32"/>
          <w:szCs w:val="32"/>
        </w:rPr>
        <w:t>48</w:t>
      </w:r>
      <w:r>
        <w:rPr>
          <w:rFonts w:eastAsia="仿宋_GB2312" w:hint="eastAsia"/>
          <w:sz w:val="32"/>
          <w:szCs w:val="32"/>
        </w:rPr>
        <w:t>项医疗器械注册审查指导原则的通告</w:t>
      </w:r>
      <w:r>
        <w:rPr>
          <w:rFonts w:eastAsia="仿宋_GB2312" w:hint="eastAsia"/>
          <w:sz w:val="32"/>
          <w:szCs w:val="32"/>
        </w:rPr>
        <w:t>2024</w:t>
      </w:r>
      <w:r>
        <w:rPr>
          <w:rFonts w:eastAsia="仿宋_GB2312" w:hint="eastAsia"/>
          <w:sz w:val="32"/>
          <w:szCs w:val="32"/>
        </w:rPr>
        <w:t>年第</w:t>
      </w:r>
      <w:r>
        <w:rPr>
          <w:rFonts w:eastAsia="仿宋_GB2312" w:hint="eastAsia"/>
          <w:sz w:val="32"/>
          <w:szCs w:val="32"/>
        </w:rPr>
        <w:t>19</w:t>
      </w:r>
      <w:r>
        <w:rPr>
          <w:rFonts w:eastAsia="仿宋_GB2312" w:hint="eastAsia"/>
          <w:sz w:val="32"/>
          <w:szCs w:val="32"/>
        </w:rPr>
        <w:t>号</w:t>
      </w:r>
      <w:r>
        <w:rPr>
          <w:rFonts w:eastAsia="仿宋_GB2312"/>
          <w:kern w:val="0"/>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kern w:val="0"/>
          <w:sz w:val="32"/>
          <w:szCs w:val="32"/>
        </w:rPr>
        <w:t>国家药品监督管理局</w:t>
      </w:r>
      <w:r>
        <w:rPr>
          <w:rFonts w:eastAsia="仿宋_GB2312" w:hint="eastAsia"/>
          <w:kern w:val="0"/>
          <w:sz w:val="32"/>
          <w:szCs w:val="32"/>
        </w:rPr>
        <w:t>.</w:t>
      </w:r>
      <w:r>
        <w:rPr>
          <w:rFonts w:eastAsia="仿宋_GB2312" w:hint="eastAsia"/>
          <w:sz w:val="32"/>
          <w:szCs w:val="32"/>
        </w:rPr>
        <w:t>小型压力蒸汽灭菌器注册审查指导原则（</w:t>
      </w:r>
      <w:r>
        <w:rPr>
          <w:rFonts w:eastAsia="仿宋_GB2312" w:hint="eastAsia"/>
          <w:sz w:val="32"/>
          <w:szCs w:val="32"/>
        </w:rPr>
        <w:t>2025</w:t>
      </w:r>
      <w:r>
        <w:rPr>
          <w:rFonts w:eastAsia="仿宋_GB2312" w:hint="eastAsia"/>
          <w:sz w:val="32"/>
          <w:szCs w:val="32"/>
        </w:rPr>
        <w:t>年修订版）</w:t>
      </w:r>
      <w:r>
        <w:rPr>
          <w:rFonts w:eastAsia="仿宋_GB2312" w:hint="eastAsia"/>
          <w:sz w:val="32"/>
          <w:szCs w:val="32"/>
        </w:rPr>
        <w:t>:</w:t>
      </w:r>
      <w:r>
        <w:rPr>
          <w:rFonts w:eastAsia="仿宋_GB2312" w:hint="eastAsia"/>
          <w:sz w:val="32"/>
          <w:szCs w:val="32"/>
        </w:rPr>
        <w:t>国家药监局器审中心关于发布电动牵引装置注册审查指导原则（</w:t>
      </w:r>
      <w:r>
        <w:rPr>
          <w:rFonts w:eastAsia="仿宋_GB2312" w:hint="eastAsia"/>
          <w:sz w:val="32"/>
          <w:szCs w:val="32"/>
        </w:rPr>
        <w:t>2025</w:t>
      </w:r>
      <w:r>
        <w:rPr>
          <w:rFonts w:eastAsia="仿宋_GB2312" w:hint="eastAsia"/>
          <w:sz w:val="32"/>
          <w:szCs w:val="32"/>
        </w:rPr>
        <w:t>年修订版）等</w:t>
      </w:r>
      <w:r>
        <w:rPr>
          <w:rFonts w:eastAsia="仿宋_GB2312" w:hint="eastAsia"/>
          <w:sz w:val="32"/>
          <w:szCs w:val="32"/>
        </w:rPr>
        <w:t>39</w:t>
      </w:r>
      <w:r>
        <w:rPr>
          <w:rFonts w:eastAsia="仿宋_GB2312" w:hint="eastAsia"/>
          <w:sz w:val="32"/>
          <w:szCs w:val="32"/>
        </w:rPr>
        <w:t>项指导原则的通告</w:t>
      </w:r>
      <w:r>
        <w:rPr>
          <w:rFonts w:eastAsia="仿宋_GB2312" w:hint="eastAsia"/>
          <w:sz w:val="32"/>
          <w:szCs w:val="32"/>
        </w:rPr>
        <w:t>2025</w:t>
      </w:r>
      <w:r>
        <w:rPr>
          <w:rFonts w:eastAsia="仿宋_GB2312" w:hint="eastAsia"/>
          <w:sz w:val="32"/>
          <w:szCs w:val="32"/>
        </w:rPr>
        <w:t>年第</w:t>
      </w:r>
      <w:r>
        <w:rPr>
          <w:rFonts w:eastAsia="仿宋_GB2312" w:hint="eastAsia"/>
          <w:sz w:val="32"/>
          <w:szCs w:val="32"/>
        </w:rPr>
        <w:t>27</w:t>
      </w:r>
      <w:r>
        <w:rPr>
          <w:rFonts w:eastAsia="仿宋_GB2312" w:hint="eastAsia"/>
          <w:sz w:val="32"/>
          <w:szCs w:val="32"/>
        </w:rPr>
        <w:t>号</w:t>
      </w:r>
      <w:r>
        <w:rPr>
          <w:rFonts w:eastAsia="仿宋_GB2312"/>
          <w:kern w:val="0"/>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免于临床评价医疗器械目录</w:t>
      </w:r>
      <w:r>
        <w:rPr>
          <w:rFonts w:eastAsia="仿宋_GB2312" w:hint="eastAsia"/>
          <w:sz w:val="32"/>
          <w:szCs w:val="32"/>
        </w:rPr>
        <w:t>:</w:t>
      </w:r>
      <w:r>
        <w:rPr>
          <w:rFonts w:eastAsia="仿宋_GB2312"/>
          <w:sz w:val="32"/>
          <w:szCs w:val="32"/>
          <w:lang w:val="en"/>
        </w:rPr>
        <w:t>国家</w:t>
      </w:r>
      <w:r>
        <w:rPr>
          <w:rFonts w:eastAsia="仿宋_GB2312" w:hint="eastAsia"/>
          <w:sz w:val="32"/>
          <w:szCs w:val="32"/>
          <w:lang w:val="en"/>
        </w:rPr>
        <w:t>药监</w:t>
      </w:r>
      <w:r>
        <w:rPr>
          <w:rFonts w:eastAsia="仿宋_GB2312"/>
          <w:sz w:val="32"/>
          <w:szCs w:val="32"/>
          <w:lang w:val="en"/>
        </w:rPr>
        <w:t>局</w:t>
      </w:r>
      <w:r>
        <w:rPr>
          <w:rFonts w:eastAsia="仿宋_GB2312" w:hint="eastAsia"/>
          <w:sz w:val="32"/>
          <w:szCs w:val="32"/>
          <w:lang w:val="en"/>
        </w:rPr>
        <w:t>关于发布</w:t>
      </w:r>
      <w:r>
        <w:rPr>
          <w:rFonts w:eastAsia="仿宋_GB2312"/>
          <w:sz w:val="32"/>
          <w:szCs w:val="32"/>
        </w:rPr>
        <w:t>免于临床评价医疗器械目录</w:t>
      </w:r>
      <w:r>
        <w:rPr>
          <w:rFonts w:eastAsia="仿宋_GB2312" w:hint="eastAsia"/>
          <w:sz w:val="32"/>
          <w:szCs w:val="32"/>
        </w:rPr>
        <w:t>的</w:t>
      </w:r>
      <w:r>
        <w:rPr>
          <w:rFonts w:eastAsia="仿宋_GB2312" w:hint="eastAsia"/>
          <w:sz w:val="32"/>
          <w:szCs w:val="32"/>
          <w:lang w:val="en"/>
        </w:rPr>
        <w:t>通告</w:t>
      </w:r>
      <w:r>
        <w:rPr>
          <w:rFonts w:eastAsia="仿宋_GB2312" w:hint="eastAsia"/>
          <w:sz w:val="32"/>
          <w:szCs w:val="32"/>
        </w:rPr>
        <w:t>2025</w:t>
      </w:r>
      <w:r>
        <w:rPr>
          <w:rFonts w:eastAsia="仿宋_GB2312" w:hint="eastAsia"/>
          <w:sz w:val="32"/>
          <w:szCs w:val="32"/>
        </w:rPr>
        <w:t>年第</w:t>
      </w:r>
      <w:r>
        <w:rPr>
          <w:rFonts w:eastAsia="仿宋_GB2312" w:hint="eastAsia"/>
          <w:sz w:val="32"/>
          <w:szCs w:val="32"/>
        </w:rPr>
        <w:t>19</w:t>
      </w:r>
      <w:r>
        <w:rPr>
          <w:rFonts w:eastAsia="仿宋_GB2312" w:hint="eastAsia"/>
          <w:sz w:val="32"/>
          <w:szCs w:val="32"/>
        </w:rPr>
        <w:t>号</w:t>
      </w:r>
      <w:r>
        <w:rPr>
          <w:rFonts w:eastAsia="仿宋_GB2312"/>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列入免于临床评价医疗器械目录产品对比说明技术指导原则</w:t>
      </w:r>
      <w:r>
        <w:rPr>
          <w:rFonts w:eastAsia="仿宋_GB2312" w:hint="eastAsia"/>
          <w:sz w:val="32"/>
          <w:szCs w:val="32"/>
        </w:rPr>
        <w:t>:</w:t>
      </w:r>
      <w:r>
        <w:rPr>
          <w:rFonts w:eastAsia="仿宋_GB2312"/>
          <w:sz w:val="32"/>
          <w:szCs w:val="32"/>
          <w:lang w:val="en"/>
        </w:rPr>
        <w:t>国家</w:t>
      </w:r>
      <w:r>
        <w:rPr>
          <w:rFonts w:eastAsia="仿宋_GB2312" w:hint="eastAsia"/>
          <w:sz w:val="32"/>
          <w:szCs w:val="32"/>
          <w:lang w:val="en"/>
        </w:rPr>
        <w:t>药监局关于发布医疗器械临床评价技术指导原则等</w:t>
      </w:r>
      <w:r>
        <w:rPr>
          <w:rFonts w:eastAsia="仿宋_GB2312" w:hint="eastAsia"/>
          <w:sz w:val="32"/>
          <w:szCs w:val="32"/>
          <w:lang w:val="en"/>
        </w:rPr>
        <w:t>5</w:t>
      </w:r>
      <w:r>
        <w:rPr>
          <w:rFonts w:eastAsia="仿宋_GB2312" w:hint="eastAsia"/>
          <w:sz w:val="32"/>
          <w:szCs w:val="32"/>
          <w:lang w:val="en"/>
        </w:rPr>
        <w:t>项技术指导原则的通告</w:t>
      </w:r>
      <w:r>
        <w:rPr>
          <w:rFonts w:eastAsia="仿宋_GB2312"/>
          <w:sz w:val="32"/>
          <w:szCs w:val="32"/>
          <w:lang w:val="en"/>
        </w:rPr>
        <w:t>20</w:t>
      </w:r>
      <w:r>
        <w:rPr>
          <w:rFonts w:eastAsia="仿宋_GB2312" w:hint="eastAsia"/>
          <w:sz w:val="32"/>
          <w:szCs w:val="32"/>
          <w:lang w:val="en"/>
        </w:rPr>
        <w:t>21</w:t>
      </w:r>
      <w:r>
        <w:rPr>
          <w:rFonts w:eastAsia="仿宋_GB2312"/>
          <w:sz w:val="32"/>
          <w:szCs w:val="32"/>
          <w:lang w:val="en"/>
        </w:rPr>
        <w:t>年第</w:t>
      </w:r>
      <w:r>
        <w:rPr>
          <w:rFonts w:eastAsia="仿宋_GB2312" w:hint="eastAsia"/>
          <w:sz w:val="32"/>
          <w:szCs w:val="32"/>
          <w:lang w:val="en"/>
        </w:rPr>
        <w:t>73</w:t>
      </w:r>
      <w:r>
        <w:rPr>
          <w:rFonts w:eastAsia="仿宋_GB2312"/>
          <w:sz w:val="32"/>
          <w:szCs w:val="32"/>
          <w:lang w:val="en"/>
        </w:rPr>
        <w:t>号</w:t>
      </w:r>
      <w:r>
        <w:rPr>
          <w:rFonts w:eastAsia="仿宋_GB2312"/>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医疗器械产品技术要求编写指导原则</w:t>
      </w:r>
      <w:r>
        <w:rPr>
          <w:rFonts w:eastAsia="仿宋_GB2312" w:hint="eastAsia"/>
          <w:sz w:val="32"/>
          <w:szCs w:val="32"/>
        </w:rPr>
        <w:t>:</w:t>
      </w:r>
      <w:r>
        <w:rPr>
          <w:rFonts w:eastAsia="仿宋_GB2312" w:hint="eastAsia"/>
          <w:sz w:val="32"/>
          <w:szCs w:val="32"/>
        </w:rPr>
        <w:t>国家药监局关于发布</w:t>
      </w:r>
      <w:r>
        <w:rPr>
          <w:rFonts w:eastAsia="仿宋_GB2312"/>
          <w:sz w:val="32"/>
          <w:szCs w:val="32"/>
        </w:rPr>
        <w:t>医疗器械产品技术要求编写指导原则</w:t>
      </w:r>
      <w:r>
        <w:rPr>
          <w:rFonts w:eastAsia="仿宋_GB2312" w:hint="eastAsia"/>
          <w:sz w:val="32"/>
          <w:szCs w:val="32"/>
        </w:rPr>
        <w:t>的</w:t>
      </w:r>
      <w:r>
        <w:rPr>
          <w:rFonts w:eastAsia="仿宋_GB2312" w:hint="eastAsia"/>
          <w:sz w:val="32"/>
          <w:szCs w:val="32"/>
          <w:lang w:val="en"/>
        </w:rPr>
        <w:t>通告</w:t>
      </w:r>
      <w:r>
        <w:rPr>
          <w:rFonts w:eastAsia="仿宋_GB2312"/>
          <w:sz w:val="32"/>
          <w:szCs w:val="32"/>
          <w:lang w:val="en"/>
        </w:rPr>
        <w:t>20</w:t>
      </w:r>
      <w:r>
        <w:rPr>
          <w:rFonts w:eastAsia="仿宋_GB2312" w:hint="eastAsia"/>
          <w:sz w:val="32"/>
          <w:szCs w:val="32"/>
          <w:lang w:val="en"/>
        </w:rPr>
        <w:t>22</w:t>
      </w:r>
      <w:r>
        <w:rPr>
          <w:rFonts w:eastAsia="仿宋_GB2312"/>
          <w:sz w:val="32"/>
          <w:szCs w:val="32"/>
          <w:lang w:val="en"/>
        </w:rPr>
        <w:t>年第</w:t>
      </w:r>
      <w:r>
        <w:rPr>
          <w:rFonts w:eastAsia="仿宋_GB2312"/>
          <w:sz w:val="32"/>
          <w:szCs w:val="32"/>
          <w:lang w:val="en"/>
        </w:rPr>
        <w:t>8</w:t>
      </w:r>
      <w:r>
        <w:rPr>
          <w:rFonts w:eastAsia="仿宋_GB2312"/>
          <w:sz w:val="32"/>
          <w:szCs w:val="32"/>
          <w:lang w:val="en"/>
        </w:rPr>
        <w:t>号</w:t>
      </w:r>
      <w:r>
        <w:rPr>
          <w:rFonts w:eastAsia="仿宋_GB2312"/>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kern w:val="0"/>
          <w:sz w:val="32"/>
          <w:szCs w:val="32"/>
        </w:rPr>
        <w:t>国家药品监督管理局医疗器械审评中心</w:t>
      </w:r>
      <w:r>
        <w:rPr>
          <w:rFonts w:eastAsia="仿宋_GB2312" w:hint="eastAsia"/>
          <w:kern w:val="0"/>
          <w:sz w:val="32"/>
          <w:szCs w:val="32"/>
        </w:rPr>
        <w:t>.</w:t>
      </w:r>
      <w:r>
        <w:rPr>
          <w:rFonts w:eastAsia="仿宋_GB2312"/>
          <w:kern w:val="0"/>
          <w:sz w:val="32"/>
          <w:szCs w:val="32"/>
        </w:rPr>
        <w:t>医疗器械软件注册审查指导原则</w:t>
      </w:r>
      <w:r>
        <w:rPr>
          <w:rFonts w:eastAsia="仿宋_GB2312" w:hint="eastAsia"/>
          <w:kern w:val="0"/>
          <w:sz w:val="32"/>
          <w:szCs w:val="32"/>
        </w:rPr>
        <w:t>（</w:t>
      </w:r>
      <w:r>
        <w:rPr>
          <w:rFonts w:eastAsia="仿宋_GB2312" w:hint="eastAsia"/>
          <w:kern w:val="0"/>
          <w:sz w:val="32"/>
          <w:szCs w:val="32"/>
        </w:rPr>
        <w:t>2022</w:t>
      </w:r>
      <w:r>
        <w:rPr>
          <w:rFonts w:eastAsia="仿宋_GB2312" w:hint="eastAsia"/>
          <w:kern w:val="0"/>
          <w:sz w:val="32"/>
          <w:szCs w:val="32"/>
        </w:rPr>
        <w:t>年修订版）</w:t>
      </w:r>
      <w:r>
        <w:rPr>
          <w:rFonts w:eastAsia="仿宋_GB2312" w:hint="eastAsia"/>
          <w:kern w:val="0"/>
          <w:sz w:val="32"/>
          <w:szCs w:val="32"/>
        </w:rPr>
        <w:t>:</w:t>
      </w:r>
      <w:r>
        <w:rPr>
          <w:rFonts w:eastAsia="仿宋_GB2312" w:hint="eastAsia"/>
          <w:kern w:val="0"/>
          <w:sz w:val="32"/>
          <w:szCs w:val="32"/>
        </w:rPr>
        <w:t>国家药监局器审中心关于发布医疗器械软件注册审查指导原则（</w:t>
      </w:r>
      <w:r>
        <w:rPr>
          <w:rFonts w:eastAsia="仿宋_GB2312" w:hint="eastAsia"/>
          <w:kern w:val="0"/>
          <w:sz w:val="32"/>
          <w:szCs w:val="32"/>
        </w:rPr>
        <w:t>2022</w:t>
      </w:r>
      <w:r>
        <w:rPr>
          <w:rFonts w:eastAsia="仿宋_GB2312" w:hint="eastAsia"/>
          <w:kern w:val="0"/>
          <w:sz w:val="32"/>
          <w:szCs w:val="32"/>
        </w:rPr>
        <w:t>年修订版）的通告</w:t>
      </w:r>
      <w:r>
        <w:rPr>
          <w:rFonts w:eastAsia="仿宋_GB2312" w:hint="eastAsia"/>
          <w:kern w:val="0"/>
          <w:sz w:val="32"/>
          <w:szCs w:val="32"/>
        </w:rPr>
        <w:t>2022</w:t>
      </w:r>
      <w:r>
        <w:rPr>
          <w:rFonts w:eastAsia="仿宋_GB2312" w:hint="eastAsia"/>
          <w:kern w:val="0"/>
          <w:sz w:val="32"/>
          <w:szCs w:val="32"/>
        </w:rPr>
        <w:t>年第</w:t>
      </w:r>
      <w:r>
        <w:rPr>
          <w:rFonts w:eastAsia="仿宋_GB2312" w:hint="eastAsia"/>
          <w:kern w:val="0"/>
          <w:sz w:val="32"/>
          <w:szCs w:val="32"/>
        </w:rPr>
        <w:t>9</w:t>
      </w:r>
      <w:r>
        <w:rPr>
          <w:rFonts w:eastAsia="仿宋_GB2312" w:hint="eastAsia"/>
          <w:kern w:val="0"/>
          <w:sz w:val="32"/>
          <w:szCs w:val="32"/>
        </w:rPr>
        <w:t>号</w:t>
      </w:r>
      <w:r>
        <w:rPr>
          <w:rFonts w:eastAsia="仿宋_GB2312"/>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kern w:val="0"/>
          <w:sz w:val="32"/>
          <w:szCs w:val="32"/>
        </w:rPr>
        <w:lastRenderedPageBreak/>
        <w:t>国家药品监督管理局医疗器械审评中心</w:t>
      </w:r>
      <w:r>
        <w:rPr>
          <w:rFonts w:eastAsia="仿宋_GB2312"/>
          <w:sz w:val="32"/>
          <w:szCs w:val="32"/>
        </w:rPr>
        <w:t>.</w:t>
      </w:r>
      <w:r>
        <w:rPr>
          <w:rFonts w:eastAsia="仿宋_GB2312"/>
          <w:sz w:val="32"/>
          <w:szCs w:val="32"/>
        </w:rPr>
        <w:t>医疗器械网络安全注册审查指导原则（</w:t>
      </w:r>
      <w:r>
        <w:rPr>
          <w:rFonts w:eastAsia="仿宋_GB2312"/>
          <w:sz w:val="32"/>
          <w:szCs w:val="32"/>
        </w:rPr>
        <w:t>2022</w:t>
      </w:r>
      <w:r>
        <w:rPr>
          <w:rFonts w:eastAsia="仿宋_GB2312"/>
          <w:sz w:val="32"/>
          <w:szCs w:val="32"/>
        </w:rPr>
        <w:t>年修订版）</w:t>
      </w:r>
      <w:r>
        <w:rPr>
          <w:rFonts w:eastAsia="仿宋_GB2312" w:hint="eastAsia"/>
          <w:sz w:val="32"/>
          <w:szCs w:val="32"/>
        </w:rPr>
        <w:t>:</w:t>
      </w:r>
      <w:r>
        <w:rPr>
          <w:rFonts w:eastAsia="仿宋_GB2312" w:hint="eastAsia"/>
          <w:kern w:val="0"/>
          <w:sz w:val="32"/>
          <w:szCs w:val="32"/>
        </w:rPr>
        <w:t>国家药监局器审中心关于发布医疗器械网络安全注册审查指导原则（</w:t>
      </w:r>
      <w:r>
        <w:rPr>
          <w:rFonts w:eastAsia="仿宋_GB2312" w:hint="eastAsia"/>
          <w:kern w:val="0"/>
          <w:sz w:val="32"/>
          <w:szCs w:val="32"/>
        </w:rPr>
        <w:t>2022</w:t>
      </w:r>
      <w:r>
        <w:rPr>
          <w:rFonts w:eastAsia="仿宋_GB2312" w:hint="eastAsia"/>
          <w:kern w:val="0"/>
          <w:sz w:val="32"/>
          <w:szCs w:val="32"/>
        </w:rPr>
        <w:t>年修订版）的通告</w:t>
      </w:r>
      <w:r>
        <w:rPr>
          <w:rFonts w:eastAsia="仿宋_GB2312" w:hint="eastAsia"/>
          <w:kern w:val="0"/>
          <w:sz w:val="32"/>
          <w:szCs w:val="32"/>
        </w:rPr>
        <w:t>2022</w:t>
      </w:r>
      <w:r>
        <w:rPr>
          <w:rFonts w:eastAsia="仿宋_GB2312" w:hint="eastAsia"/>
          <w:kern w:val="0"/>
          <w:sz w:val="32"/>
          <w:szCs w:val="32"/>
        </w:rPr>
        <w:t>年第</w:t>
      </w:r>
      <w:r>
        <w:rPr>
          <w:rFonts w:eastAsia="仿宋_GB2312" w:hint="eastAsia"/>
          <w:kern w:val="0"/>
          <w:sz w:val="32"/>
          <w:szCs w:val="32"/>
        </w:rPr>
        <w:t>7</w:t>
      </w:r>
      <w:r>
        <w:rPr>
          <w:rFonts w:eastAsia="仿宋_GB2312" w:hint="eastAsia"/>
          <w:kern w:val="0"/>
          <w:sz w:val="32"/>
          <w:szCs w:val="32"/>
        </w:rPr>
        <w:t>号</w:t>
      </w:r>
      <w:r>
        <w:rPr>
          <w:rFonts w:eastAsia="仿宋_GB2312"/>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kern w:val="0"/>
          <w:sz w:val="32"/>
          <w:szCs w:val="32"/>
        </w:rPr>
        <w:t>国家药品监督管理局医疗器械审评中心</w:t>
      </w:r>
      <w:r>
        <w:rPr>
          <w:rFonts w:eastAsia="仿宋_GB2312"/>
          <w:sz w:val="32"/>
          <w:szCs w:val="32"/>
        </w:rPr>
        <w:t>.</w:t>
      </w:r>
      <w:r>
        <w:rPr>
          <w:rFonts w:hint="eastAsia"/>
        </w:rPr>
        <w:t xml:space="preserve"> </w:t>
      </w:r>
      <w:r>
        <w:rPr>
          <w:rFonts w:eastAsia="仿宋_GB2312" w:hint="eastAsia"/>
          <w:sz w:val="32"/>
          <w:szCs w:val="32"/>
        </w:rPr>
        <w:t>医疗器械可用性工程注册审查指导原则</w:t>
      </w:r>
      <w:r>
        <w:rPr>
          <w:rFonts w:eastAsia="仿宋_GB2312" w:hint="eastAsia"/>
          <w:sz w:val="32"/>
          <w:szCs w:val="32"/>
        </w:rPr>
        <w:t>:</w:t>
      </w:r>
      <w:r>
        <w:rPr>
          <w:rFonts w:eastAsia="仿宋_GB2312" w:hint="eastAsia"/>
          <w:sz w:val="32"/>
          <w:szCs w:val="32"/>
        </w:rPr>
        <w:t>国家药监局器审中心关于发布医疗器械可用性工程注册审查指导原则的通告</w:t>
      </w:r>
      <w:r>
        <w:rPr>
          <w:rFonts w:eastAsia="仿宋_GB2312" w:hint="eastAsia"/>
          <w:sz w:val="32"/>
          <w:szCs w:val="32"/>
        </w:rPr>
        <w:t>2024</w:t>
      </w:r>
      <w:r>
        <w:rPr>
          <w:rFonts w:eastAsia="仿宋_GB2312" w:hint="eastAsia"/>
          <w:sz w:val="32"/>
          <w:szCs w:val="32"/>
        </w:rPr>
        <w:t>年第</w:t>
      </w:r>
      <w:r>
        <w:rPr>
          <w:rFonts w:eastAsia="仿宋_GB2312" w:hint="eastAsia"/>
          <w:sz w:val="32"/>
          <w:szCs w:val="32"/>
        </w:rPr>
        <w:t>13</w:t>
      </w:r>
      <w:r>
        <w:rPr>
          <w:rFonts w:eastAsia="仿宋_GB2312" w:hint="eastAsia"/>
          <w:sz w:val="32"/>
          <w:szCs w:val="32"/>
        </w:rPr>
        <w:t>号</w:t>
      </w:r>
      <w:r>
        <w:rPr>
          <w:rFonts w:eastAsia="仿宋_GB2312"/>
          <w:sz w:val="32"/>
          <w:szCs w:val="32"/>
        </w:rPr>
        <w:t>[Z].</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sz w:val="32"/>
          <w:szCs w:val="32"/>
        </w:rPr>
        <w:t>YY/T 1007-2018,</w:t>
      </w:r>
      <w:r>
        <w:rPr>
          <w:rFonts w:eastAsia="仿宋_GB2312" w:hint="eastAsia"/>
          <w:sz w:val="32"/>
          <w:szCs w:val="32"/>
        </w:rPr>
        <w:t>立式蒸汽灭菌器</w:t>
      </w:r>
      <w:r>
        <w:rPr>
          <w:rFonts w:eastAsia="仿宋_GB2312"/>
          <w:kern w:val="0"/>
          <w:sz w:val="32"/>
          <w:szCs w:val="32"/>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kern w:val="0"/>
          <w:sz w:val="32"/>
          <w:szCs w:val="32"/>
        </w:rPr>
        <w:t>GB 8599</w:t>
      </w:r>
      <w:r>
        <w:rPr>
          <w:rFonts w:eastAsia="仿宋_GB2312" w:hint="eastAsia"/>
          <w:kern w:val="0"/>
          <w:sz w:val="32"/>
          <w:szCs w:val="32"/>
        </w:rPr>
        <w:t>-2023,</w:t>
      </w:r>
      <w:r>
        <w:rPr>
          <w:rFonts w:eastAsia="仿宋_GB2312" w:hint="eastAsia"/>
          <w:kern w:val="0"/>
          <w:sz w:val="32"/>
          <w:szCs w:val="32"/>
        </w:rPr>
        <w:t>大型压力蒸汽灭菌器技术要求</w:t>
      </w:r>
      <w:r>
        <w:rPr>
          <w:rFonts w:eastAsia="仿宋_GB2312"/>
          <w:kern w:val="0"/>
          <w:sz w:val="32"/>
          <w:szCs w:val="32"/>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sz w:val="32"/>
          <w:szCs w:val="28"/>
        </w:rPr>
        <w:t>GB 4793.1</w:t>
      </w:r>
      <w:r>
        <w:rPr>
          <w:rFonts w:eastAsia="仿宋_GB2312" w:hint="eastAsia"/>
          <w:sz w:val="32"/>
          <w:szCs w:val="28"/>
        </w:rPr>
        <w:t>-2007</w:t>
      </w:r>
      <w:r>
        <w:rPr>
          <w:rFonts w:eastAsia="仿宋_GB2312"/>
          <w:sz w:val="32"/>
          <w:szCs w:val="28"/>
        </w:rPr>
        <w:t>,</w:t>
      </w:r>
      <w:r>
        <w:rPr>
          <w:rFonts w:eastAsia="仿宋_GB2312"/>
          <w:sz w:val="32"/>
          <w:szCs w:val="28"/>
        </w:rPr>
        <w:t>测量、控制和实验室用电气设备的安全要求</w:t>
      </w:r>
      <w:r>
        <w:rPr>
          <w:rFonts w:eastAsia="仿宋_GB2312"/>
          <w:sz w:val="32"/>
          <w:szCs w:val="28"/>
        </w:rPr>
        <w:t xml:space="preserve"> </w:t>
      </w:r>
      <w:r>
        <w:rPr>
          <w:rFonts w:eastAsia="仿宋_GB2312"/>
          <w:sz w:val="32"/>
          <w:szCs w:val="28"/>
        </w:rPr>
        <w:t>第</w:t>
      </w:r>
      <w:r>
        <w:rPr>
          <w:rFonts w:eastAsia="仿宋_GB2312"/>
          <w:sz w:val="32"/>
          <w:szCs w:val="28"/>
        </w:rPr>
        <w:t>1</w:t>
      </w:r>
      <w:r>
        <w:rPr>
          <w:rFonts w:eastAsia="仿宋_GB2312"/>
          <w:sz w:val="32"/>
          <w:szCs w:val="28"/>
        </w:rPr>
        <w:t>部分：通用要求</w:t>
      </w:r>
      <w:r>
        <w:rPr>
          <w:rFonts w:eastAsia="仿宋_GB2312"/>
          <w:sz w:val="32"/>
          <w:szCs w:val="28"/>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sz w:val="32"/>
          <w:szCs w:val="28"/>
        </w:rPr>
        <w:t>GB 4793.</w:t>
      </w:r>
      <w:r>
        <w:rPr>
          <w:rFonts w:eastAsia="仿宋_GB2312" w:hint="eastAsia"/>
          <w:sz w:val="32"/>
          <w:szCs w:val="28"/>
        </w:rPr>
        <w:t>4-2019</w:t>
      </w:r>
      <w:r>
        <w:rPr>
          <w:rFonts w:eastAsia="仿宋_GB2312"/>
          <w:sz w:val="32"/>
          <w:szCs w:val="28"/>
        </w:rPr>
        <w:t>,</w:t>
      </w:r>
      <w:r>
        <w:rPr>
          <w:rFonts w:eastAsia="仿宋_GB2312" w:hint="eastAsia"/>
          <w:sz w:val="32"/>
          <w:szCs w:val="28"/>
        </w:rPr>
        <w:t>测量、控制及实验室用电气设备的安全实验室用处理医用材料的蒸压器的特殊要求</w:t>
      </w:r>
      <w:r>
        <w:rPr>
          <w:rFonts w:eastAsia="仿宋_GB2312"/>
          <w:sz w:val="32"/>
          <w:szCs w:val="28"/>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sz w:val="32"/>
          <w:szCs w:val="28"/>
        </w:rPr>
        <w:t>GB 4793-2024,</w:t>
      </w:r>
      <w:r>
        <w:rPr>
          <w:rFonts w:eastAsia="仿宋_GB2312" w:hint="eastAsia"/>
          <w:sz w:val="32"/>
          <w:szCs w:val="28"/>
        </w:rPr>
        <w:t>测量、控制和实验室用电气设备安全技术规范</w:t>
      </w:r>
      <w:r>
        <w:rPr>
          <w:rFonts w:eastAsia="仿宋_GB2312"/>
          <w:sz w:val="32"/>
          <w:szCs w:val="28"/>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sz w:val="32"/>
          <w:szCs w:val="28"/>
        </w:rPr>
        <w:t>GB/T 42125.1-2024,</w:t>
      </w:r>
      <w:r>
        <w:rPr>
          <w:rFonts w:eastAsia="仿宋_GB2312" w:hint="eastAsia"/>
          <w:sz w:val="32"/>
          <w:szCs w:val="28"/>
        </w:rPr>
        <w:t>测量、控制和实验室用电气设备的安全要求</w:t>
      </w:r>
      <w:r>
        <w:rPr>
          <w:rFonts w:eastAsia="仿宋_GB2312" w:hint="eastAsia"/>
          <w:sz w:val="32"/>
          <w:szCs w:val="28"/>
        </w:rPr>
        <w:t xml:space="preserve"> </w:t>
      </w:r>
      <w:r>
        <w:rPr>
          <w:rFonts w:eastAsia="仿宋_GB2312" w:hint="eastAsia"/>
          <w:sz w:val="32"/>
          <w:szCs w:val="28"/>
        </w:rPr>
        <w:t>第</w:t>
      </w:r>
      <w:r>
        <w:rPr>
          <w:rFonts w:eastAsia="仿宋_GB2312" w:hint="eastAsia"/>
          <w:sz w:val="32"/>
          <w:szCs w:val="28"/>
        </w:rPr>
        <w:t>1</w:t>
      </w:r>
      <w:r>
        <w:rPr>
          <w:rFonts w:eastAsia="仿宋_GB2312" w:hint="eastAsia"/>
          <w:sz w:val="32"/>
          <w:szCs w:val="28"/>
        </w:rPr>
        <w:t>部分：通用要求</w:t>
      </w:r>
      <w:r>
        <w:rPr>
          <w:rFonts w:eastAsia="仿宋_GB2312"/>
          <w:sz w:val="32"/>
          <w:szCs w:val="28"/>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sz w:val="32"/>
          <w:szCs w:val="28"/>
        </w:rPr>
        <w:t>GB 42125.11-2025,</w:t>
      </w:r>
      <w:r>
        <w:rPr>
          <w:rFonts w:eastAsia="仿宋_GB2312" w:hint="eastAsia"/>
          <w:sz w:val="32"/>
          <w:szCs w:val="28"/>
        </w:rPr>
        <w:t>测量、控制和实验室用电气设备的安全要求</w:t>
      </w:r>
      <w:r>
        <w:rPr>
          <w:rFonts w:eastAsia="仿宋_GB2312" w:hint="eastAsia"/>
          <w:sz w:val="32"/>
          <w:szCs w:val="28"/>
        </w:rPr>
        <w:t xml:space="preserve"> </w:t>
      </w:r>
      <w:r>
        <w:rPr>
          <w:rFonts w:eastAsia="仿宋_GB2312" w:hint="eastAsia"/>
          <w:sz w:val="32"/>
          <w:szCs w:val="28"/>
        </w:rPr>
        <w:t>第</w:t>
      </w:r>
      <w:r>
        <w:rPr>
          <w:rFonts w:eastAsia="仿宋_GB2312" w:hint="eastAsia"/>
          <w:sz w:val="32"/>
          <w:szCs w:val="28"/>
        </w:rPr>
        <w:t>11</w:t>
      </w:r>
      <w:r>
        <w:rPr>
          <w:rFonts w:eastAsia="仿宋_GB2312" w:hint="eastAsia"/>
          <w:sz w:val="32"/>
          <w:szCs w:val="28"/>
        </w:rPr>
        <w:t>部分：用于处理医用材料的灭菌器和清洗消毒器的特殊要求</w:t>
      </w:r>
      <w:r>
        <w:rPr>
          <w:rFonts w:eastAsia="仿宋_GB2312"/>
          <w:sz w:val="32"/>
          <w:szCs w:val="28"/>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kern w:val="0"/>
          <w:sz w:val="32"/>
          <w:szCs w:val="32"/>
        </w:rPr>
        <w:t>GB/T 14710</w:t>
      </w:r>
      <w:r>
        <w:rPr>
          <w:rFonts w:eastAsia="仿宋_GB2312" w:hint="eastAsia"/>
          <w:kern w:val="0"/>
          <w:sz w:val="32"/>
          <w:szCs w:val="32"/>
        </w:rPr>
        <w:t>-2009</w:t>
      </w:r>
      <w:r>
        <w:rPr>
          <w:rFonts w:eastAsia="仿宋_GB2312"/>
          <w:sz w:val="32"/>
          <w:szCs w:val="32"/>
        </w:rPr>
        <w:t>,</w:t>
      </w:r>
      <w:r>
        <w:rPr>
          <w:rFonts w:eastAsia="仿宋_GB2312"/>
          <w:kern w:val="0"/>
          <w:sz w:val="32"/>
          <w:szCs w:val="32"/>
        </w:rPr>
        <w:t>医用电器环境要求及试验方法</w:t>
      </w:r>
      <w:r>
        <w:rPr>
          <w:rFonts w:eastAsia="仿宋_GB2312"/>
          <w:kern w:val="0"/>
          <w:sz w:val="32"/>
          <w:szCs w:val="32"/>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YY 1277-2023,</w:t>
      </w:r>
      <w:r>
        <w:rPr>
          <w:rFonts w:eastAsia="仿宋_GB2312" w:hint="eastAsia"/>
          <w:kern w:val="0"/>
          <w:sz w:val="32"/>
          <w:szCs w:val="32"/>
        </w:rPr>
        <w:t>蒸汽灭菌器</w:t>
      </w:r>
      <w:r>
        <w:rPr>
          <w:rFonts w:eastAsia="仿宋_GB2312" w:hint="eastAsia"/>
          <w:kern w:val="0"/>
          <w:sz w:val="32"/>
          <w:szCs w:val="32"/>
        </w:rPr>
        <w:t xml:space="preserve"> </w:t>
      </w:r>
      <w:r>
        <w:rPr>
          <w:rFonts w:eastAsia="仿宋_GB2312" w:hint="eastAsia"/>
          <w:kern w:val="0"/>
          <w:sz w:val="32"/>
          <w:szCs w:val="32"/>
        </w:rPr>
        <w:t>生物安全要求</w:t>
      </w:r>
      <w:r>
        <w:rPr>
          <w:rFonts w:eastAsia="仿宋_GB2312"/>
          <w:kern w:val="0"/>
          <w:sz w:val="32"/>
          <w:szCs w:val="32"/>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YY 0731-2009,</w:t>
      </w:r>
      <w:r>
        <w:rPr>
          <w:rFonts w:eastAsia="仿宋_GB2312" w:hint="eastAsia"/>
          <w:kern w:val="0"/>
          <w:sz w:val="32"/>
          <w:szCs w:val="32"/>
        </w:rPr>
        <w:t>大型蒸汽灭菌器</w:t>
      </w:r>
      <w:r>
        <w:rPr>
          <w:rFonts w:eastAsia="仿宋_GB2312" w:hint="eastAsia"/>
          <w:kern w:val="0"/>
          <w:sz w:val="32"/>
          <w:szCs w:val="32"/>
        </w:rPr>
        <w:t xml:space="preserve"> </w:t>
      </w:r>
      <w:r>
        <w:rPr>
          <w:rFonts w:eastAsia="仿宋_GB2312" w:hint="eastAsia"/>
          <w:kern w:val="0"/>
          <w:sz w:val="32"/>
          <w:szCs w:val="32"/>
        </w:rPr>
        <w:t>手动控制型</w:t>
      </w:r>
      <w:r>
        <w:rPr>
          <w:rFonts w:eastAsia="仿宋_GB2312"/>
          <w:kern w:val="0"/>
          <w:sz w:val="32"/>
          <w:szCs w:val="32"/>
        </w:rPr>
        <w:t>[S]</w:t>
      </w:r>
      <w:r>
        <w:rPr>
          <w:rFonts w:eastAsia="仿宋_GB2312" w:hint="eastAsia"/>
          <w:kern w:val="0"/>
          <w:sz w:val="32"/>
          <w:szCs w:val="32"/>
        </w:rPr>
        <w:t>.</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YY/T 0646-2022,</w:t>
      </w:r>
      <w:r>
        <w:rPr>
          <w:rFonts w:eastAsia="仿宋_GB2312" w:hint="eastAsia"/>
          <w:kern w:val="0"/>
          <w:sz w:val="32"/>
          <w:szCs w:val="32"/>
        </w:rPr>
        <w:t>小型蒸汽灭菌器</w:t>
      </w:r>
      <w:r>
        <w:rPr>
          <w:rFonts w:eastAsia="仿宋_GB2312" w:hint="eastAsia"/>
          <w:kern w:val="0"/>
          <w:sz w:val="32"/>
          <w:szCs w:val="32"/>
        </w:rPr>
        <w:t xml:space="preserve"> </w:t>
      </w:r>
      <w:r>
        <w:rPr>
          <w:rFonts w:eastAsia="仿宋_GB2312" w:hint="eastAsia"/>
          <w:kern w:val="0"/>
          <w:sz w:val="32"/>
          <w:szCs w:val="32"/>
        </w:rPr>
        <w:t>自动控制型</w:t>
      </w:r>
      <w:r>
        <w:rPr>
          <w:rFonts w:eastAsia="仿宋_GB2312"/>
          <w:kern w:val="0"/>
          <w:sz w:val="32"/>
          <w:szCs w:val="32"/>
        </w:rPr>
        <w:t>[S]</w:t>
      </w:r>
      <w:r>
        <w:rPr>
          <w:rFonts w:eastAsia="仿宋_GB2312" w:hint="eastAsia"/>
          <w:kern w:val="0"/>
          <w:sz w:val="32"/>
          <w:szCs w:val="32"/>
        </w:rPr>
        <w:t>.</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sz w:val="32"/>
          <w:szCs w:val="28"/>
        </w:rPr>
        <w:lastRenderedPageBreak/>
        <w:t>GB/T 18268.1-2025,</w:t>
      </w:r>
      <w:r>
        <w:rPr>
          <w:rFonts w:eastAsia="仿宋_GB2312" w:hint="eastAsia"/>
          <w:sz w:val="32"/>
          <w:szCs w:val="28"/>
        </w:rPr>
        <w:t>测量、控制和实验室用的电设备</w:t>
      </w:r>
      <w:r>
        <w:rPr>
          <w:rFonts w:eastAsia="仿宋_GB2312" w:hint="eastAsia"/>
          <w:sz w:val="32"/>
          <w:szCs w:val="28"/>
        </w:rPr>
        <w:t xml:space="preserve"> </w:t>
      </w:r>
      <w:r>
        <w:rPr>
          <w:rFonts w:eastAsia="仿宋_GB2312" w:hint="eastAsia"/>
          <w:sz w:val="32"/>
          <w:szCs w:val="28"/>
        </w:rPr>
        <w:t>电磁兼容性要求</w:t>
      </w:r>
      <w:r>
        <w:rPr>
          <w:rFonts w:eastAsia="仿宋_GB2312" w:hint="eastAsia"/>
          <w:sz w:val="32"/>
          <w:szCs w:val="28"/>
        </w:rPr>
        <w:t xml:space="preserve"> </w:t>
      </w:r>
      <w:r>
        <w:rPr>
          <w:rFonts w:eastAsia="仿宋_GB2312" w:hint="eastAsia"/>
          <w:sz w:val="32"/>
          <w:szCs w:val="28"/>
        </w:rPr>
        <w:t>第</w:t>
      </w:r>
      <w:r>
        <w:rPr>
          <w:rFonts w:eastAsia="仿宋_GB2312" w:hint="eastAsia"/>
          <w:sz w:val="32"/>
          <w:szCs w:val="28"/>
        </w:rPr>
        <w:t>1</w:t>
      </w:r>
      <w:r>
        <w:rPr>
          <w:rFonts w:eastAsia="仿宋_GB2312" w:hint="eastAsia"/>
          <w:sz w:val="32"/>
          <w:szCs w:val="28"/>
        </w:rPr>
        <w:t>部分：通用要求</w:t>
      </w:r>
      <w:r>
        <w:rPr>
          <w:rFonts w:eastAsia="仿宋_GB2312"/>
          <w:sz w:val="32"/>
          <w:szCs w:val="28"/>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sz w:val="32"/>
          <w:szCs w:val="32"/>
        </w:rPr>
        <w:t>WS</w:t>
      </w:r>
      <w:r>
        <w:rPr>
          <w:rFonts w:eastAsia="仿宋_GB2312" w:hint="eastAsia"/>
          <w:sz w:val="32"/>
          <w:szCs w:val="32"/>
        </w:rPr>
        <w:t xml:space="preserve"> </w:t>
      </w:r>
      <w:r>
        <w:rPr>
          <w:rFonts w:eastAsia="仿宋_GB2312"/>
          <w:sz w:val="32"/>
          <w:szCs w:val="32"/>
        </w:rPr>
        <w:t>310.1</w:t>
      </w:r>
      <w:r>
        <w:rPr>
          <w:rFonts w:eastAsia="仿宋_GB2312" w:hint="eastAsia"/>
          <w:sz w:val="32"/>
          <w:szCs w:val="32"/>
        </w:rPr>
        <w:t>-201</w:t>
      </w:r>
      <w:r>
        <w:rPr>
          <w:rFonts w:eastAsia="仿宋_GB2312"/>
          <w:sz w:val="32"/>
          <w:szCs w:val="32"/>
        </w:rPr>
        <w:t>6,</w:t>
      </w:r>
      <w:r>
        <w:rPr>
          <w:rFonts w:eastAsia="仿宋_GB2312" w:hint="eastAsia"/>
          <w:sz w:val="32"/>
          <w:szCs w:val="32"/>
        </w:rPr>
        <w:t>医院消毒供应中心</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w:t>
      </w:r>
      <w:r>
        <w:rPr>
          <w:rFonts w:eastAsia="仿宋_GB2312" w:hint="eastAsia"/>
          <w:sz w:val="32"/>
          <w:szCs w:val="32"/>
        </w:rPr>
        <w:t>部分：管理规范</w:t>
      </w:r>
      <w:r>
        <w:rPr>
          <w:rFonts w:eastAsia="仿宋_GB2312"/>
          <w:sz w:val="32"/>
          <w:szCs w:val="32"/>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sz w:val="32"/>
          <w:szCs w:val="32"/>
        </w:rPr>
        <w:t>WS</w:t>
      </w:r>
      <w:r>
        <w:rPr>
          <w:rFonts w:eastAsia="仿宋_GB2312" w:hint="eastAsia"/>
          <w:sz w:val="32"/>
          <w:szCs w:val="32"/>
        </w:rPr>
        <w:t xml:space="preserve"> </w:t>
      </w:r>
      <w:r>
        <w:rPr>
          <w:rFonts w:eastAsia="仿宋_GB2312"/>
          <w:sz w:val="32"/>
          <w:szCs w:val="32"/>
        </w:rPr>
        <w:t>310.2</w:t>
      </w:r>
      <w:r>
        <w:rPr>
          <w:rFonts w:eastAsia="仿宋_GB2312" w:hint="eastAsia"/>
          <w:sz w:val="32"/>
          <w:szCs w:val="32"/>
        </w:rPr>
        <w:t>-201</w:t>
      </w:r>
      <w:r>
        <w:rPr>
          <w:rFonts w:eastAsia="仿宋_GB2312"/>
          <w:sz w:val="32"/>
          <w:szCs w:val="32"/>
        </w:rPr>
        <w:t>6,</w:t>
      </w:r>
      <w:r>
        <w:rPr>
          <w:rFonts w:eastAsia="仿宋_GB2312" w:hint="eastAsia"/>
          <w:sz w:val="32"/>
          <w:szCs w:val="32"/>
        </w:rPr>
        <w:t>医院消毒供应中心</w:t>
      </w:r>
      <w:r>
        <w:rPr>
          <w:rFonts w:eastAsia="仿宋_GB2312" w:hint="eastAsia"/>
          <w:sz w:val="32"/>
          <w:szCs w:val="32"/>
        </w:rPr>
        <w:t xml:space="preserve"> </w:t>
      </w:r>
      <w:r>
        <w:rPr>
          <w:rFonts w:eastAsia="仿宋_GB2312" w:hint="eastAsia"/>
          <w:sz w:val="32"/>
          <w:szCs w:val="32"/>
        </w:rPr>
        <w:t>第</w:t>
      </w:r>
      <w:r>
        <w:rPr>
          <w:rFonts w:eastAsia="仿宋_GB2312"/>
          <w:sz w:val="32"/>
          <w:szCs w:val="32"/>
        </w:rPr>
        <w:t>2</w:t>
      </w:r>
      <w:r>
        <w:rPr>
          <w:rFonts w:eastAsia="仿宋_GB2312" w:hint="eastAsia"/>
          <w:sz w:val="32"/>
          <w:szCs w:val="32"/>
        </w:rPr>
        <w:t>部分：清洗消毒</w:t>
      </w:r>
      <w:r>
        <w:rPr>
          <w:rFonts w:eastAsia="仿宋_GB2312"/>
          <w:sz w:val="32"/>
          <w:szCs w:val="32"/>
        </w:rPr>
        <w:t>及灭菌技术操作</w:t>
      </w:r>
      <w:r>
        <w:rPr>
          <w:rFonts w:eastAsia="仿宋_GB2312" w:hint="eastAsia"/>
          <w:sz w:val="32"/>
          <w:szCs w:val="32"/>
        </w:rPr>
        <w:t>规范</w:t>
      </w:r>
      <w:r>
        <w:rPr>
          <w:rFonts w:eastAsia="仿宋_GB2312"/>
          <w:sz w:val="32"/>
          <w:szCs w:val="32"/>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sz w:val="32"/>
          <w:szCs w:val="32"/>
        </w:rPr>
        <w:t>WS</w:t>
      </w:r>
      <w:r>
        <w:rPr>
          <w:rFonts w:eastAsia="仿宋_GB2312" w:hint="eastAsia"/>
          <w:sz w:val="32"/>
          <w:szCs w:val="32"/>
        </w:rPr>
        <w:t xml:space="preserve"> </w:t>
      </w:r>
      <w:r>
        <w:rPr>
          <w:rFonts w:eastAsia="仿宋_GB2312"/>
          <w:sz w:val="32"/>
          <w:szCs w:val="32"/>
        </w:rPr>
        <w:t>310.3</w:t>
      </w:r>
      <w:r>
        <w:rPr>
          <w:rFonts w:eastAsia="仿宋_GB2312" w:hint="eastAsia"/>
          <w:sz w:val="32"/>
          <w:szCs w:val="32"/>
        </w:rPr>
        <w:t>-201</w:t>
      </w:r>
      <w:r>
        <w:rPr>
          <w:rFonts w:eastAsia="仿宋_GB2312"/>
          <w:sz w:val="32"/>
          <w:szCs w:val="32"/>
        </w:rPr>
        <w:t>6,</w:t>
      </w:r>
      <w:r>
        <w:rPr>
          <w:rFonts w:eastAsia="仿宋_GB2312" w:hint="eastAsia"/>
          <w:sz w:val="32"/>
          <w:szCs w:val="32"/>
        </w:rPr>
        <w:t>医院消毒供应中心</w:t>
      </w:r>
      <w:r>
        <w:rPr>
          <w:rFonts w:eastAsia="仿宋_GB2312" w:hint="eastAsia"/>
          <w:sz w:val="32"/>
          <w:szCs w:val="32"/>
        </w:rPr>
        <w:t xml:space="preserve"> </w:t>
      </w:r>
      <w:r>
        <w:rPr>
          <w:rFonts w:eastAsia="仿宋_GB2312" w:hint="eastAsia"/>
          <w:sz w:val="32"/>
          <w:szCs w:val="32"/>
        </w:rPr>
        <w:t>第</w:t>
      </w:r>
      <w:r>
        <w:rPr>
          <w:rFonts w:eastAsia="仿宋_GB2312"/>
          <w:sz w:val="32"/>
          <w:szCs w:val="32"/>
        </w:rPr>
        <w:t>3</w:t>
      </w:r>
      <w:r>
        <w:rPr>
          <w:rFonts w:eastAsia="仿宋_GB2312" w:hint="eastAsia"/>
          <w:sz w:val="32"/>
          <w:szCs w:val="32"/>
        </w:rPr>
        <w:t>部分：清洗消毒及</w:t>
      </w:r>
      <w:r>
        <w:rPr>
          <w:rFonts w:eastAsia="仿宋_GB2312"/>
          <w:sz w:val="32"/>
          <w:szCs w:val="32"/>
        </w:rPr>
        <w:t>灭菌效果监测标准</w:t>
      </w:r>
      <w:r>
        <w:rPr>
          <w:rFonts w:eastAsia="仿宋_GB2312"/>
          <w:sz w:val="32"/>
          <w:szCs w:val="32"/>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sz w:val="32"/>
          <w:szCs w:val="32"/>
        </w:rPr>
        <w:t>WS/T</w:t>
      </w:r>
      <w:r>
        <w:rPr>
          <w:rFonts w:eastAsia="仿宋_GB2312" w:hint="eastAsia"/>
          <w:sz w:val="32"/>
          <w:szCs w:val="32"/>
        </w:rPr>
        <w:t xml:space="preserve"> </w:t>
      </w:r>
      <w:r>
        <w:rPr>
          <w:rFonts w:eastAsia="仿宋_GB2312"/>
          <w:sz w:val="32"/>
          <w:szCs w:val="32"/>
        </w:rPr>
        <w:t>367</w:t>
      </w:r>
      <w:r>
        <w:rPr>
          <w:rFonts w:eastAsia="仿宋_GB2312" w:hint="eastAsia"/>
          <w:sz w:val="32"/>
          <w:szCs w:val="32"/>
        </w:rPr>
        <w:t>-2012</w:t>
      </w:r>
      <w:r>
        <w:rPr>
          <w:rFonts w:eastAsia="仿宋_GB2312"/>
          <w:sz w:val="32"/>
          <w:szCs w:val="32"/>
        </w:rPr>
        <w:t>,</w:t>
      </w:r>
      <w:r>
        <w:rPr>
          <w:rFonts w:eastAsia="仿宋_GB2312"/>
          <w:sz w:val="32"/>
          <w:szCs w:val="32"/>
        </w:rPr>
        <w:t>医疗机构消毒技术规范</w:t>
      </w:r>
      <w:r>
        <w:rPr>
          <w:rFonts w:eastAsia="仿宋_GB2312"/>
          <w:sz w:val="32"/>
          <w:szCs w:val="32"/>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GB</w:t>
      </w:r>
      <w:r>
        <w:rPr>
          <w:rFonts w:eastAsia="仿宋_GB2312"/>
          <w:kern w:val="0"/>
          <w:sz w:val="32"/>
          <w:szCs w:val="32"/>
        </w:rPr>
        <w:t xml:space="preserve">/T </w:t>
      </w:r>
      <w:r>
        <w:rPr>
          <w:rFonts w:eastAsia="仿宋_GB2312" w:hint="eastAsia"/>
          <w:kern w:val="0"/>
          <w:sz w:val="32"/>
          <w:szCs w:val="32"/>
        </w:rPr>
        <w:t>42062-2022</w:t>
      </w:r>
      <w:r>
        <w:rPr>
          <w:rFonts w:eastAsia="仿宋_GB2312"/>
          <w:sz w:val="32"/>
          <w:szCs w:val="32"/>
        </w:rPr>
        <w:t>,</w:t>
      </w:r>
      <w:r>
        <w:rPr>
          <w:rFonts w:eastAsia="仿宋_GB2312"/>
          <w:kern w:val="0"/>
          <w:sz w:val="32"/>
          <w:szCs w:val="32"/>
        </w:rPr>
        <w:t>医疗器械风险管理对医疗器械的应用</w:t>
      </w:r>
      <w:r>
        <w:rPr>
          <w:rFonts w:eastAsia="仿宋_GB2312"/>
          <w:kern w:val="0"/>
          <w:sz w:val="32"/>
          <w:szCs w:val="32"/>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sz w:val="32"/>
          <w:szCs w:val="28"/>
        </w:rPr>
        <w:t>YY/T 0466.1</w:t>
      </w:r>
      <w:r>
        <w:rPr>
          <w:rFonts w:eastAsia="仿宋_GB2312" w:hint="eastAsia"/>
          <w:sz w:val="32"/>
          <w:szCs w:val="28"/>
        </w:rPr>
        <w:t>-2016</w:t>
      </w:r>
      <w:r>
        <w:rPr>
          <w:rFonts w:eastAsia="仿宋_GB2312"/>
          <w:sz w:val="32"/>
          <w:szCs w:val="28"/>
        </w:rPr>
        <w:t>,</w:t>
      </w:r>
      <w:r>
        <w:rPr>
          <w:rFonts w:eastAsia="仿宋_GB2312"/>
          <w:sz w:val="32"/>
          <w:szCs w:val="28"/>
        </w:rPr>
        <w:t>医疗器械</w:t>
      </w:r>
      <w:r>
        <w:rPr>
          <w:rFonts w:eastAsia="仿宋_GB2312"/>
          <w:sz w:val="32"/>
          <w:szCs w:val="28"/>
        </w:rPr>
        <w:t xml:space="preserve"> </w:t>
      </w:r>
      <w:r>
        <w:rPr>
          <w:rFonts w:eastAsia="仿宋_GB2312"/>
          <w:sz w:val="32"/>
          <w:szCs w:val="28"/>
        </w:rPr>
        <w:t>用于医疗器械标签、标记和提供信息的符号</w:t>
      </w:r>
      <w:r>
        <w:rPr>
          <w:rFonts w:eastAsia="仿宋_GB2312"/>
          <w:sz w:val="32"/>
          <w:szCs w:val="28"/>
        </w:rPr>
        <w:t xml:space="preserve"> </w:t>
      </w:r>
      <w:r>
        <w:rPr>
          <w:rFonts w:eastAsia="仿宋_GB2312"/>
          <w:sz w:val="32"/>
          <w:szCs w:val="28"/>
        </w:rPr>
        <w:t>第</w:t>
      </w:r>
      <w:r>
        <w:rPr>
          <w:rFonts w:eastAsia="仿宋_GB2312"/>
          <w:sz w:val="32"/>
          <w:szCs w:val="28"/>
        </w:rPr>
        <w:t>1</w:t>
      </w:r>
      <w:r>
        <w:rPr>
          <w:rFonts w:eastAsia="仿宋_GB2312"/>
          <w:sz w:val="32"/>
          <w:szCs w:val="28"/>
        </w:rPr>
        <w:t>部分：通用要求</w:t>
      </w:r>
      <w:r>
        <w:rPr>
          <w:rFonts w:eastAsia="仿宋_GB2312"/>
          <w:sz w:val="32"/>
          <w:szCs w:val="28"/>
        </w:rPr>
        <w:t>[S].</w:t>
      </w:r>
    </w:p>
    <w:p w:rsidR="005C4040" w:rsidRDefault="00D76B0F">
      <w:pPr>
        <w:pStyle w:val="11"/>
        <w:numPr>
          <w:ilvl w:val="0"/>
          <w:numId w:val="4"/>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sz w:val="32"/>
          <w:szCs w:val="28"/>
        </w:rPr>
        <w:t>GB/T 14710-2009,</w:t>
      </w:r>
      <w:r>
        <w:rPr>
          <w:rFonts w:eastAsia="仿宋_GB2312" w:hint="eastAsia"/>
          <w:sz w:val="32"/>
          <w:szCs w:val="28"/>
        </w:rPr>
        <w:t>医用电器环境要求及试验方法</w:t>
      </w:r>
      <w:r>
        <w:rPr>
          <w:rFonts w:eastAsia="仿宋_GB2312"/>
          <w:sz w:val="32"/>
          <w:szCs w:val="28"/>
        </w:rPr>
        <w:t>[S].</w:t>
      </w:r>
      <w:r>
        <w:rPr>
          <w:rFonts w:eastAsia="仿宋_GB2312"/>
          <w:sz w:val="32"/>
          <w:szCs w:val="28"/>
        </w:rPr>
        <w:br w:type="page"/>
      </w:r>
    </w:p>
    <w:p w:rsidR="005C4040" w:rsidRDefault="00D76B0F">
      <w:pPr>
        <w:overflowPunct w:val="0"/>
        <w:autoSpaceDE w:val="0"/>
        <w:autoSpaceDN w:val="0"/>
        <w:spacing w:line="520" w:lineRule="exact"/>
        <w:ind w:left="426" w:hangingChars="133" w:hanging="426"/>
        <w:jc w:val="left"/>
        <w:outlineLvl w:val="0"/>
        <w:rPr>
          <w:rFonts w:eastAsia="黑体" w:cs="黑体"/>
          <w:snapToGrid w:val="0"/>
          <w:kern w:val="0"/>
          <w:sz w:val="32"/>
          <w:szCs w:val="32"/>
        </w:rPr>
      </w:pPr>
      <w:r>
        <w:rPr>
          <w:rFonts w:eastAsia="黑体" w:cs="黑体" w:hint="eastAsia"/>
          <w:snapToGrid w:val="0"/>
          <w:kern w:val="0"/>
          <w:sz w:val="32"/>
          <w:szCs w:val="32"/>
        </w:rPr>
        <w:lastRenderedPageBreak/>
        <w:t>附表</w:t>
      </w:r>
    </w:p>
    <w:p w:rsidR="005C4040" w:rsidRDefault="005C4040" w:rsidP="004676C7">
      <w:pPr>
        <w:overflowPunct w:val="0"/>
        <w:autoSpaceDE w:val="0"/>
        <w:autoSpaceDN w:val="0"/>
        <w:spacing w:line="520" w:lineRule="exact"/>
        <w:jc w:val="left"/>
        <w:outlineLvl w:val="0"/>
        <w:rPr>
          <w:rFonts w:eastAsia="黑体" w:cs="黑体"/>
          <w:snapToGrid w:val="0"/>
          <w:kern w:val="0"/>
          <w:sz w:val="32"/>
          <w:szCs w:val="32"/>
        </w:rPr>
      </w:pPr>
    </w:p>
    <w:p w:rsidR="005C4040" w:rsidRDefault="00D76B0F">
      <w:pPr>
        <w:spacing w:line="520" w:lineRule="exact"/>
        <w:jc w:val="center"/>
        <w:rPr>
          <w:rFonts w:ascii="方正小标宋简体" w:eastAsia="方正小标宋简体"/>
          <w:kern w:val="0"/>
          <w:sz w:val="44"/>
          <w:szCs w:val="44"/>
        </w:rPr>
      </w:pPr>
      <w:r>
        <w:rPr>
          <w:rFonts w:ascii="方正小标宋简体" w:eastAsia="方正小标宋简体" w:hint="eastAsia"/>
          <w:kern w:val="0"/>
          <w:sz w:val="44"/>
          <w:szCs w:val="44"/>
        </w:rPr>
        <w:t>产品常见的风险要素及示例</w:t>
      </w:r>
    </w:p>
    <w:p w:rsidR="005C4040" w:rsidRPr="004676C7" w:rsidRDefault="005C4040">
      <w:pPr>
        <w:spacing w:line="520" w:lineRule="exact"/>
        <w:rPr>
          <w:rFonts w:eastAsia="仿宋_GB2312"/>
          <w:sz w:val="32"/>
          <w:szCs w:val="3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6300"/>
      </w:tblGrid>
      <w:tr w:rsidR="005C4040" w:rsidTr="004676C7">
        <w:trPr>
          <w:cantSplit/>
          <w:trHeight w:val="600"/>
          <w:jc w:val="center"/>
        </w:trPr>
        <w:tc>
          <w:tcPr>
            <w:tcW w:w="2448" w:type="dxa"/>
            <w:vAlign w:val="center"/>
          </w:tcPr>
          <w:p w:rsidR="005C4040" w:rsidRDefault="00D76B0F">
            <w:pPr>
              <w:spacing w:line="400" w:lineRule="exact"/>
              <w:jc w:val="center"/>
              <w:rPr>
                <w:rFonts w:eastAsia="仿宋_GB2312"/>
                <w:b/>
                <w:i/>
                <w:sz w:val="28"/>
                <w:szCs w:val="28"/>
              </w:rPr>
            </w:pPr>
            <w:r>
              <w:rPr>
                <w:rFonts w:eastAsia="仿宋_GB2312" w:hint="eastAsia"/>
                <w:b/>
                <w:sz w:val="28"/>
                <w:szCs w:val="28"/>
              </w:rPr>
              <w:t>可能产生的危害</w:t>
            </w:r>
          </w:p>
        </w:tc>
        <w:tc>
          <w:tcPr>
            <w:tcW w:w="6300" w:type="dxa"/>
            <w:vAlign w:val="center"/>
          </w:tcPr>
          <w:p w:rsidR="005C4040" w:rsidRDefault="00D76B0F">
            <w:pPr>
              <w:spacing w:line="400" w:lineRule="exact"/>
              <w:jc w:val="center"/>
              <w:rPr>
                <w:rFonts w:eastAsia="仿宋_GB2312"/>
                <w:b/>
                <w:sz w:val="28"/>
                <w:szCs w:val="28"/>
              </w:rPr>
            </w:pPr>
            <w:r>
              <w:rPr>
                <w:rFonts w:eastAsia="仿宋_GB2312" w:hint="eastAsia"/>
                <w:b/>
                <w:sz w:val="28"/>
                <w:szCs w:val="28"/>
              </w:rPr>
              <w:t>形成因素</w:t>
            </w:r>
          </w:p>
        </w:tc>
      </w:tr>
      <w:tr w:rsidR="005C4040" w:rsidTr="004676C7">
        <w:trPr>
          <w:cantSplit/>
          <w:trHeight w:val="566"/>
          <w:jc w:val="center"/>
        </w:trPr>
        <w:tc>
          <w:tcPr>
            <w:tcW w:w="8748" w:type="dxa"/>
            <w:gridSpan w:val="2"/>
            <w:vAlign w:val="center"/>
          </w:tcPr>
          <w:p w:rsidR="005C4040" w:rsidRDefault="00D76B0F">
            <w:pPr>
              <w:spacing w:line="400" w:lineRule="exact"/>
              <w:rPr>
                <w:rFonts w:eastAsia="仿宋_GB2312"/>
                <w:b/>
                <w:i/>
                <w:sz w:val="28"/>
                <w:szCs w:val="28"/>
              </w:rPr>
            </w:pPr>
            <w:r>
              <w:rPr>
                <w:rFonts w:eastAsia="仿宋_GB2312" w:hint="eastAsia"/>
                <w:b/>
                <w:sz w:val="28"/>
                <w:szCs w:val="28"/>
              </w:rPr>
              <w:t>能量危害</w:t>
            </w:r>
          </w:p>
        </w:tc>
      </w:tr>
      <w:tr w:rsidR="005C4040">
        <w:trPr>
          <w:cantSplit/>
          <w:trHeight w:val="1707"/>
          <w:jc w:val="center"/>
        </w:trPr>
        <w:tc>
          <w:tcPr>
            <w:tcW w:w="2448" w:type="dxa"/>
            <w:vAlign w:val="center"/>
          </w:tcPr>
          <w:p w:rsidR="005C4040" w:rsidRDefault="00D76B0F">
            <w:pPr>
              <w:pStyle w:val="a6"/>
              <w:spacing w:after="0" w:line="400" w:lineRule="exact"/>
              <w:jc w:val="center"/>
              <w:rPr>
                <w:rFonts w:eastAsia="仿宋_GB2312"/>
                <w:kern w:val="2"/>
                <w:sz w:val="28"/>
                <w:szCs w:val="28"/>
              </w:rPr>
            </w:pPr>
            <w:r>
              <w:rPr>
                <w:rFonts w:eastAsia="仿宋_GB2312" w:hint="eastAsia"/>
                <w:kern w:val="2"/>
                <w:sz w:val="28"/>
                <w:szCs w:val="28"/>
              </w:rPr>
              <w:t>电能</w:t>
            </w:r>
          </w:p>
        </w:tc>
        <w:tc>
          <w:tcPr>
            <w:tcW w:w="6300" w:type="dxa"/>
            <w:vAlign w:val="center"/>
          </w:tcPr>
          <w:p w:rsidR="005C4040" w:rsidRDefault="00D76B0F">
            <w:pPr>
              <w:spacing w:line="400" w:lineRule="exact"/>
              <w:rPr>
                <w:rFonts w:eastAsia="仿宋_GB2312"/>
                <w:sz w:val="28"/>
                <w:szCs w:val="28"/>
              </w:rPr>
            </w:pPr>
            <w:r>
              <w:rPr>
                <w:rFonts w:eastAsia="仿宋_GB2312" w:hint="eastAsia"/>
                <w:sz w:val="28"/>
                <w:szCs w:val="28"/>
              </w:rPr>
              <w:t>保护接地阻抗、可触及部件允许限值、电介质强度不符合要求；</w:t>
            </w:r>
          </w:p>
          <w:p w:rsidR="005C4040" w:rsidRDefault="00D76B0F">
            <w:pPr>
              <w:spacing w:line="400" w:lineRule="exact"/>
              <w:rPr>
                <w:rFonts w:eastAsia="仿宋_GB2312"/>
                <w:sz w:val="28"/>
                <w:szCs w:val="28"/>
              </w:rPr>
            </w:pPr>
            <w:r>
              <w:rPr>
                <w:rFonts w:eastAsia="仿宋_GB2312" w:hint="eastAsia"/>
                <w:sz w:val="28"/>
                <w:szCs w:val="28"/>
              </w:rPr>
              <w:t>机器外壳的防护罩封闭不良；</w:t>
            </w:r>
          </w:p>
          <w:p w:rsidR="005C4040" w:rsidRDefault="00D76B0F">
            <w:pPr>
              <w:spacing w:line="400" w:lineRule="exact"/>
              <w:rPr>
                <w:rFonts w:eastAsia="仿宋_GB2312"/>
                <w:sz w:val="28"/>
                <w:szCs w:val="28"/>
              </w:rPr>
            </w:pPr>
            <w:r>
              <w:rPr>
                <w:rFonts w:eastAsia="仿宋_GB2312" w:hint="eastAsia"/>
                <w:sz w:val="28"/>
                <w:szCs w:val="28"/>
              </w:rPr>
              <w:t>电磁兼容性能不符合要求。</w:t>
            </w:r>
          </w:p>
        </w:tc>
      </w:tr>
      <w:tr w:rsidR="005C4040">
        <w:trPr>
          <w:cantSplit/>
          <w:trHeight w:val="3294"/>
          <w:jc w:val="center"/>
        </w:trPr>
        <w:tc>
          <w:tcPr>
            <w:tcW w:w="2448" w:type="dxa"/>
            <w:vAlign w:val="center"/>
          </w:tcPr>
          <w:p w:rsidR="005C4040" w:rsidRDefault="00D76B0F">
            <w:pPr>
              <w:spacing w:line="400" w:lineRule="exact"/>
              <w:jc w:val="center"/>
              <w:rPr>
                <w:rFonts w:eastAsia="仿宋_GB2312"/>
                <w:sz w:val="28"/>
                <w:szCs w:val="28"/>
              </w:rPr>
            </w:pPr>
            <w:r>
              <w:rPr>
                <w:rFonts w:eastAsia="仿宋_GB2312" w:hint="eastAsia"/>
                <w:sz w:val="28"/>
                <w:szCs w:val="28"/>
              </w:rPr>
              <w:t>热能</w:t>
            </w:r>
          </w:p>
        </w:tc>
        <w:tc>
          <w:tcPr>
            <w:tcW w:w="6300" w:type="dxa"/>
            <w:vAlign w:val="center"/>
          </w:tcPr>
          <w:p w:rsidR="005C4040" w:rsidRDefault="00D76B0F">
            <w:pPr>
              <w:spacing w:line="400" w:lineRule="exact"/>
              <w:rPr>
                <w:rFonts w:eastAsia="仿宋_GB2312"/>
                <w:sz w:val="28"/>
                <w:szCs w:val="28"/>
              </w:rPr>
            </w:pPr>
            <w:r>
              <w:rPr>
                <w:rFonts w:eastAsia="仿宋_GB2312" w:hint="eastAsia"/>
                <w:sz w:val="28"/>
                <w:szCs w:val="28"/>
              </w:rPr>
              <w:t>测温系统或装置损坏，控制失灵，设备温度低于限定值，设备温度高于限定值；</w:t>
            </w:r>
          </w:p>
          <w:p w:rsidR="005C4040" w:rsidRDefault="00D76B0F">
            <w:pPr>
              <w:spacing w:line="400" w:lineRule="exact"/>
              <w:rPr>
                <w:rFonts w:eastAsia="仿宋_GB2312"/>
                <w:sz w:val="28"/>
                <w:szCs w:val="28"/>
              </w:rPr>
            </w:pPr>
            <w:r>
              <w:rPr>
                <w:rFonts w:eastAsia="仿宋_GB2312" w:hint="eastAsia"/>
                <w:sz w:val="28"/>
                <w:szCs w:val="28"/>
              </w:rPr>
              <w:t>容器壳体泄漏、管路泄漏，设备正常运行时发生蒸汽泄漏；</w:t>
            </w:r>
          </w:p>
          <w:p w:rsidR="005C4040" w:rsidRDefault="00D76B0F">
            <w:pPr>
              <w:spacing w:line="400" w:lineRule="exact"/>
              <w:rPr>
                <w:rFonts w:eastAsia="仿宋_GB2312"/>
                <w:sz w:val="28"/>
                <w:szCs w:val="28"/>
              </w:rPr>
            </w:pPr>
            <w:r>
              <w:rPr>
                <w:rFonts w:eastAsia="仿宋_GB2312" w:hint="eastAsia"/>
                <w:sz w:val="28"/>
                <w:szCs w:val="28"/>
              </w:rPr>
              <w:t>焊接出现焊缝，发生蒸汽泄漏；</w:t>
            </w:r>
          </w:p>
          <w:p w:rsidR="005C4040" w:rsidRDefault="00D76B0F">
            <w:pPr>
              <w:spacing w:line="400" w:lineRule="exact"/>
              <w:rPr>
                <w:rFonts w:eastAsia="仿宋_GB2312"/>
                <w:sz w:val="28"/>
                <w:szCs w:val="28"/>
              </w:rPr>
            </w:pPr>
            <w:r>
              <w:rPr>
                <w:rFonts w:eastAsia="仿宋_GB2312" w:hint="eastAsia"/>
                <w:sz w:val="28"/>
                <w:szCs w:val="28"/>
              </w:rPr>
              <w:t>密封失效，或密封不严；</w:t>
            </w:r>
          </w:p>
          <w:p w:rsidR="005C4040" w:rsidRDefault="00D76B0F">
            <w:pPr>
              <w:spacing w:line="400" w:lineRule="exact"/>
              <w:rPr>
                <w:rFonts w:eastAsia="仿宋_GB2312"/>
                <w:sz w:val="28"/>
                <w:szCs w:val="28"/>
              </w:rPr>
            </w:pPr>
            <w:r>
              <w:rPr>
                <w:rFonts w:eastAsia="仿宋_GB2312" w:hint="eastAsia"/>
                <w:sz w:val="28"/>
                <w:szCs w:val="28"/>
              </w:rPr>
              <w:t>门锁机构失效；</w:t>
            </w:r>
          </w:p>
          <w:p w:rsidR="005C4040" w:rsidRDefault="00D76B0F">
            <w:pPr>
              <w:spacing w:line="400" w:lineRule="exact"/>
              <w:rPr>
                <w:rFonts w:eastAsia="仿宋_GB2312"/>
                <w:sz w:val="28"/>
                <w:szCs w:val="28"/>
              </w:rPr>
            </w:pPr>
            <w:r>
              <w:rPr>
                <w:rFonts w:eastAsia="仿宋_GB2312" w:hint="eastAsia"/>
                <w:sz w:val="28"/>
                <w:szCs w:val="28"/>
              </w:rPr>
              <w:t>操作不当。</w:t>
            </w:r>
          </w:p>
        </w:tc>
      </w:tr>
      <w:tr w:rsidR="005C4040">
        <w:trPr>
          <w:cantSplit/>
          <w:trHeight w:val="1414"/>
          <w:jc w:val="center"/>
        </w:trPr>
        <w:tc>
          <w:tcPr>
            <w:tcW w:w="2448" w:type="dxa"/>
            <w:vAlign w:val="center"/>
          </w:tcPr>
          <w:p w:rsidR="005C4040" w:rsidRDefault="00D76B0F">
            <w:pPr>
              <w:spacing w:line="400" w:lineRule="exact"/>
              <w:jc w:val="center"/>
              <w:rPr>
                <w:rFonts w:eastAsia="仿宋_GB2312"/>
                <w:sz w:val="28"/>
                <w:szCs w:val="28"/>
              </w:rPr>
            </w:pPr>
            <w:r>
              <w:rPr>
                <w:rFonts w:eastAsia="仿宋_GB2312" w:hint="eastAsia"/>
                <w:sz w:val="28"/>
                <w:szCs w:val="28"/>
              </w:rPr>
              <w:t>机械危险</w:t>
            </w:r>
          </w:p>
        </w:tc>
        <w:tc>
          <w:tcPr>
            <w:tcW w:w="6300" w:type="dxa"/>
            <w:vAlign w:val="center"/>
          </w:tcPr>
          <w:p w:rsidR="005C4040" w:rsidRDefault="00D76B0F">
            <w:pPr>
              <w:spacing w:line="400" w:lineRule="exact"/>
              <w:rPr>
                <w:rFonts w:eastAsia="仿宋_GB2312"/>
                <w:sz w:val="28"/>
                <w:szCs w:val="28"/>
              </w:rPr>
            </w:pPr>
            <w:r>
              <w:rPr>
                <w:rFonts w:eastAsia="仿宋_GB2312" w:hint="eastAsia"/>
                <w:sz w:val="28"/>
                <w:szCs w:val="28"/>
              </w:rPr>
              <w:t>设备外壳粗糙、有毛刺；</w:t>
            </w:r>
          </w:p>
          <w:p w:rsidR="005C4040" w:rsidRDefault="00D76B0F">
            <w:pPr>
              <w:spacing w:line="400" w:lineRule="exact"/>
              <w:rPr>
                <w:rFonts w:eastAsia="仿宋_GB2312"/>
                <w:sz w:val="28"/>
                <w:szCs w:val="28"/>
              </w:rPr>
            </w:pPr>
            <w:r>
              <w:rPr>
                <w:rFonts w:eastAsia="仿宋_GB2312" w:hint="eastAsia"/>
                <w:sz w:val="28"/>
                <w:szCs w:val="28"/>
              </w:rPr>
              <w:t>设备没有足够的外壳机械强度和刚度；</w:t>
            </w:r>
          </w:p>
          <w:p w:rsidR="005C4040" w:rsidRDefault="00D76B0F">
            <w:pPr>
              <w:spacing w:line="400" w:lineRule="exact"/>
              <w:rPr>
                <w:rFonts w:eastAsia="仿宋_GB2312"/>
                <w:sz w:val="28"/>
                <w:szCs w:val="28"/>
              </w:rPr>
            </w:pPr>
            <w:r>
              <w:rPr>
                <w:rFonts w:eastAsia="仿宋_GB2312" w:hint="eastAsia"/>
                <w:sz w:val="28"/>
                <w:szCs w:val="28"/>
              </w:rPr>
              <w:t>门挤压伤害。</w:t>
            </w:r>
          </w:p>
        </w:tc>
      </w:tr>
      <w:tr w:rsidR="005C4040">
        <w:trPr>
          <w:cantSplit/>
          <w:trHeight w:val="1689"/>
          <w:jc w:val="center"/>
        </w:trPr>
        <w:tc>
          <w:tcPr>
            <w:tcW w:w="2448" w:type="dxa"/>
            <w:vAlign w:val="center"/>
          </w:tcPr>
          <w:p w:rsidR="005C4040" w:rsidRDefault="00D76B0F">
            <w:pPr>
              <w:spacing w:line="400" w:lineRule="exact"/>
              <w:jc w:val="center"/>
              <w:rPr>
                <w:rFonts w:eastAsia="仿宋_GB2312"/>
                <w:sz w:val="28"/>
                <w:szCs w:val="28"/>
              </w:rPr>
            </w:pPr>
            <w:r>
              <w:rPr>
                <w:rFonts w:eastAsia="仿宋_GB2312" w:hint="eastAsia"/>
                <w:sz w:val="28"/>
                <w:szCs w:val="28"/>
              </w:rPr>
              <w:t>压力</w:t>
            </w:r>
          </w:p>
        </w:tc>
        <w:tc>
          <w:tcPr>
            <w:tcW w:w="6300" w:type="dxa"/>
            <w:vAlign w:val="center"/>
          </w:tcPr>
          <w:p w:rsidR="005C4040" w:rsidRDefault="00D76B0F">
            <w:pPr>
              <w:spacing w:line="400" w:lineRule="exact"/>
              <w:rPr>
                <w:rFonts w:eastAsia="仿宋_GB2312"/>
                <w:sz w:val="28"/>
                <w:szCs w:val="28"/>
              </w:rPr>
            </w:pPr>
            <w:r>
              <w:rPr>
                <w:rFonts w:eastAsia="仿宋_GB2312" w:hint="eastAsia"/>
                <w:sz w:val="28"/>
                <w:szCs w:val="28"/>
              </w:rPr>
              <w:t>设备压力高于规定值范围，产生爆炸风险；</w:t>
            </w:r>
          </w:p>
          <w:p w:rsidR="005C4040" w:rsidRDefault="00D76B0F">
            <w:pPr>
              <w:spacing w:line="400" w:lineRule="exact"/>
              <w:rPr>
                <w:rFonts w:eastAsia="仿宋_GB2312"/>
                <w:sz w:val="28"/>
                <w:szCs w:val="28"/>
              </w:rPr>
            </w:pPr>
            <w:r>
              <w:rPr>
                <w:rFonts w:eastAsia="仿宋_GB2312" w:hint="eastAsia"/>
                <w:sz w:val="28"/>
                <w:szCs w:val="28"/>
              </w:rPr>
              <w:t>设备压力低于规定值范围，达不到灭菌温度；</w:t>
            </w:r>
          </w:p>
          <w:p w:rsidR="005C4040" w:rsidRDefault="00D76B0F">
            <w:pPr>
              <w:spacing w:line="400" w:lineRule="exact"/>
              <w:rPr>
                <w:rFonts w:eastAsia="仿宋_GB2312"/>
                <w:sz w:val="28"/>
                <w:szCs w:val="28"/>
              </w:rPr>
            </w:pPr>
            <w:r>
              <w:rPr>
                <w:rFonts w:eastAsia="仿宋_GB2312" w:hint="eastAsia"/>
                <w:sz w:val="28"/>
                <w:szCs w:val="28"/>
              </w:rPr>
              <w:t>安全阀失效；</w:t>
            </w:r>
          </w:p>
          <w:p w:rsidR="005C4040" w:rsidRDefault="00D76B0F">
            <w:pPr>
              <w:spacing w:line="400" w:lineRule="exact"/>
              <w:rPr>
                <w:rFonts w:eastAsia="仿宋_GB2312"/>
                <w:sz w:val="28"/>
                <w:szCs w:val="28"/>
              </w:rPr>
            </w:pPr>
            <w:r>
              <w:rPr>
                <w:rFonts w:eastAsia="仿宋_GB2312" w:hint="eastAsia"/>
                <w:sz w:val="28"/>
                <w:szCs w:val="28"/>
              </w:rPr>
              <w:t>压力监测装置失效。</w:t>
            </w:r>
          </w:p>
        </w:tc>
      </w:tr>
      <w:tr w:rsidR="005C4040">
        <w:trPr>
          <w:cantSplit/>
          <w:trHeight w:val="370"/>
          <w:jc w:val="center"/>
        </w:trPr>
        <w:tc>
          <w:tcPr>
            <w:tcW w:w="2448" w:type="dxa"/>
            <w:vAlign w:val="center"/>
          </w:tcPr>
          <w:p w:rsidR="005C4040" w:rsidRDefault="00D76B0F">
            <w:pPr>
              <w:spacing w:line="400" w:lineRule="exact"/>
              <w:jc w:val="center"/>
              <w:rPr>
                <w:rFonts w:eastAsia="仿宋_GB2312"/>
                <w:sz w:val="28"/>
                <w:szCs w:val="28"/>
              </w:rPr>
            </w:pPr>
            <w:r>
              <w:rPr>
                <w:rFonts w:eastAsia="仿宋_GB2312" w:hint="eastAsia"/>
                <w:sz w:val="28"/>
                <w:szCs w:val="28"/>
              </w:rPr>
              <w:t>噪声</w:t>
            </w:r>
          </w:p>
        </w:tc>
        <w:tc>
          <w:tcPr>
            <w:tcW w:w="6300" w:type="dxa"/>
            <w:vAlign w:val="center"/>
          </w:tcPr>
          <w:p w:rsidR="005C4040" w:rsidRDefault="00D76B0F">
            <w:pPr>
              <w:spacing w:line="400" w:lineRule="exact"/>
              <w:rPr>
                <w:rFonts w:eastAsia="仿宋_GB2312"/>
                <w:sz w:val="28"/>
                <w:szCs w:val="28"/>
              </w:rPr>
            </w:pPr>
            <w:r>
              <w:rPr>
                <w:rFonts w:eastAsia="仿宋_GB2312" w:hint="eastAsia"/>
                <w:sz w:val="28"/>
                <w:szCs w:val="28"/>
              </w:rPr>
              <w:t>设备消音系统或运动部件损坏。</w:t>
            </w:r>
          </w:p>
        </w:tc>
      </w:tr>
      <w:tr w:rsidR="005C4040">
        <w:trPr>
          <w:cantSplit/>
          <w:trHeight w:val="675"/>
          <w:jc w:val="center"/>
        </w:trPr>
        <w:tc>
          <w:tcPr>
            <w:tcW w:w="8748" w:type="dxa"/>
            <w:gridSpan w:val="2"/>
            <w:vAlign w:val="center"/>
          </w:tcPr>
          <w:p w:rsidR="005C4040" w:rsidRDefault="00D76B0F">
            <w:pPr>
              <w:spacing w:line="400" w:lineRule="exact"/>
              <w:rPr>
                <w:rFonts w:eastAsia="仿宋_GB2312"/>
                <w:b/>
                <w:sz w:val="28"/>
                <w:szCs w:val="28"/>
              </w:rPr>
            </w:pPr>
            <w:r>
              <w:rPr>
                <w:rFonts w:eastAsia="仿宋_GB2312" w:hint="eastAsia"/>
                <w:b/>
                <w:sz w:val="28"/>
                <w:szCs w:val="28"/>
              </w:rPr>
              <w:t>生物学危害</w:t>
            </w:r>
          </w:p>
        </w:tc>
      </w:tr>
      <w:tr w:rsidR="005C4040">
        <w:trPr>
          <w:cantSplit/>
          <w:trHeight w:val="416"/>
          <w:jc w:val="center"/>
        </w:trPr>
        <w:tc>
          <w:tcPr>
            <w:tcW w:w="2448" w:type="dxa"/>
            <w:vAlign w:val="center"/>
          </w:tcPr>
          <w:p w:rsidR="005C4040" w:rsidRDefault="00D76B0F">
            <w:pPr>
              <w:spacing w:line="400" w:lineRule="exact"/>
              <w:jc w:val="center"/>
              <w:rPr>
                <w:rFonts w:eastAsia="仿宋_GB2312"/>
                <w:sz w:val="28"/>
                <w:szCs w:val="28"/>
              </w:rPr>
            </w:pPr>
            <w:r>
              <w:rPr>
                <w:rFonts w:eastAsia="仿宋_GB2312" w:hint="eastAsia"/>
                <w:sz w:val="28"/>
                <w:szCs w:val="28"/>
              </w:rPr>
              <w:lastRenderedPageBreak/>
              <w:t>生物学</w:t>
            </w:r>
          </w:p>
        </w:tc>
        <w:tc>
          <w:tcPr>
            <w:tcW w:w="6300" w:type="dxa"/>
            <w:vAlign w:val="center"/>
          </w:tcPr>
          <w:p w:rsidR="005C4040" w:rsidRDefault="00D76B0F">
            <w:pPr>
              <w:spacing w:line="400" w:lineRule="exact"/>
              <w:rPr>
                <w:rFonts w:eastAsia="仿宋_GB2312"/>
                <w:sz w:val="28"/>
                <w:szCs w:val="28"/>
              </w:rPr>
            </w:pPr>
            <w:r>
              <w:rPr>
                <w:rFonts w:eastAsia="仿宋_GB2312" w:hint="eastAsia"/>
                <w:sz w:val="28"/>
                <w:szCs w:val="28"/>
              </w:rPr>
              <w:t>灭菌效果不合格。例如，前期冷空气排除不彻底，由于空气热传递性较差等原因，导致灭菌效果不合格。</w:t>
            </w:r>
          </w:p>
        </w:tc>
      </w:tr>
      <w:tr w:rsidR="005C4040" w:rsidTr="004676C7">
        <w:trPr>
          <w:cantSplit/>
          <w:trHeight w:val="489"/>
          <w:jc w:val="center"/>
        </w:trPr>
        <w:tc>
          <w:tcPr>
            <w:tcW w:w="8748" w:type="dxa"/>
            <w:gridSpan w:val="2"/>
            <w:vAlign w:val="center"/>
          </w:tcPr>
          <w:p w:rsidR="005C4040" w:rsidRDefault="00D76B0F">
            <w:pPr>
              <w:spacing w:line="400" w:lineRule="exact"/>
              <w:rPr>
                <w:rFonts w:eastAsia="仿宋_GB2312"/>
                <w:b/>
                <w:sz w:val="28"/>
                <w:szCs w:val="28"/>
              </w:rPr>
            </w:pPr>
            <w:r>
              <w:rPr>
                <w:rFonts w:eastAsia="仿宋_GB2312" w:hint="eastAsia"/>
                <w:b/>
                <w:sz w:val="28"/>
                <w:szCs w:val="28"/>
              </w:rPr>
              <w:t>环境危害</w:t>
            </w:r>
          </w:p>
        </w:tc>
      </w:tr>
      <w:tr w:rsidR="005C4040">
        <w:trPr>
          <w:cantSplit/>
          <w:trHeight w:val="926"/>
          <w:jc w:val="center"/>
        </w:trPr>
        <w:tc>
          <w:tcPr>
            <w:tcW w:w="2448" w:type="dxa"/>
            <w:vAlign w:val="center"/>
          </w:tcPr>
          <w:p w:rsidR="005C4040" w:rsidRDefault="00D76B0F">
            <w:pPr>
              <w:spacing w:line="400" w:lineRule="exact"/>
              <w:jc w:val="center"/>
              <w:rPr>
                <w:rFonts w:eastAsia="仿宋_GB2312"/>
                <w:sz w:val="28"/>
                <w:szCs w:val="28"/>
              </w:rPr>
            </w:pPr>
            <w:r>
              <w:rPr>
                <w:rFonts w:eastAsia="仿宋_GB2312" w:hint="eastAsia"/>
                <w:sz w:val="28"/>
                <w:szCs w:val="28"/>
              </w:rPr>
              <w:t>运行偏离预定的</w:t>
            </w:r>
          </w:p>
          <w:p w:rsidR="005C4040" w:rsidRDefault="00D76B0F">
            <w:pPr>
              <w:spacing w:line="400" w:lineRule="exact"/>
              <w:jc w:val="center"/>
              <w:rPr>
                <w:rFonts w:eastAsia="仿宋_GB2312"/>
                <w:sz w:val="28"/>
                <w:szCs w:val="28"/>
              </w:rPr>
            </w:pPr>
            <w:r>
              <w:rPr>
                <w:rFonts w:eastAsia="仿宋_GB2312" w:hint="eastAsia"/>
                <w:sz w:val="28"/>
                <w:szCs w:val="28"/>
              </w:rPr>
              <w:t>环境条件</w:t>
            </w:r>
          </w:p>
        </w:tc>
        <w:tc>
          <w:tcPr>
            <w:tcW w:w="6300" w:type="dxa"/>
            <w:vAlign w:val="center"/>
          </w:tcPr>
          <w:p w:rsidR="005C4040" w:rsidRDefault="00D76B0F">
            <w:pPr>
              <w:spacing w:line="400" w:lineRule="exact"/>
              <w:jc w:val="left"/>
              <w:rPr>
                <w:rFonts w:eastAsia="仿宋_GB2312"/>
                <w:sz w:val="28"/>
                <w:szCs w:val="28"/>
              </w:rPr>
            </w:pPr>
            <w:r>
              <w:rPr>
                <w:rFonts w:eastAsia="仿宋_GB2312" w:hint="eastAsia"/>
                <w:sz w:val="28"/>
                <w:szCs w:val="28"/>
              </w:rPr>
              <w:t>有可能造成局部环境温度升高。</w:t>
            </w:r>
          </w:p>
        </w:tc>
      </w:tr>
      <w:tr w:rsidR="005C4040">
        <w:trPr>
          <w:cantSplit/>
          <w:trHeight w:val="615"/>
          <w:jc w:val="center"/>
        </w:trPr>
        <w:tc>
          <w:tcPr>
            <w:tcW w:w="8748" w:type="dxa"/>
            <w:gridSpan w:val="2"/>
            <w:vAlign w:val="center"/>
          </w:tcPr>
          <w:p w:rsidR="005C4040" w:rsidRDefault="00D76B0F">
            <w:pPr>
              <w:spacing w:line="400" w:lineRule="exact"/>
              <w:rPr>
                <w:rFonts w:eastAsia="仿宋_GB2312"/>
                <w:b/>
                <w:sz w:val="28"/>
                <w:szCs w:val="28"/>
              </w:rPr>
            </w:pPr>
            <w:r>
              <w:rPr>
                <w:rFonts w:eastAsia="仿宋_GB2312" w:hint="eastAsia"/>
                <w:b/>
                <w:sz w:val="28"/>
                <w:szCs w:val="28"/>
              </w:rPr>
              <w:t>与医疗器械使用有关的危害</w:t>
            </w:r>
          </w:p>
        </w:tc>
      </w:tr>
      <w:tr w:rsidR="005C4040" w:rsidTr="004676C7">
        <w:trPr>
          <w:cantSplit/>
          <w:trHeight w:val="985"/>
          <w:jc w:val="center"/>
        </w:trPr>
        <w:tc>
          <w:tcPr>
            <w:tcW w:w="2448" w:type="dxa"/>
            <w:vAlign w:val="center"/>
          </w:tcPr>
          <w:p w:rsidR="005C4040" w:rsidRDefault="00D76B0F">
            <w:pPr>
              <w:spacing w:line="400" w:lineRule="exact"/>
              <w:jc w:val="center"/>
              <w:rPr>
                <w:rFonts w:eastAsia="仿宋_GB2312"/>
                <w:sz w:val="28"/>
                <w:szCs w:val="28"/>
              </w:rPr>
            </w:pPr>
            <w:r>
              <w:rPr>
                <w:rFonts w:eastAsia="仿宋_GB2312" w:hint="eastAsia"/>
                <w:sz w:val="28"/>
                <w:szCs w:val="28"/>
              </w:rPr>
              <w:t>不适当的标记</w:t>
            </w:r>
          </w:p>
        </w:tc>
        <w:tc>
          <w:tcPr>
            <w:tcW w:w="6300" w:type="dxa"/>
            <w:vAlign w:val="center"/>
          </w:tcPr>
          <w:p w:rsidR="005C4040" w:rsidRDefault="00D76B0F">
            <w:pPr>
              <w:spacing w:line="400" w:lineRule="exact"/>
              <w:rPr>
                <w:rFonts w:eastAsia="仿宋_GB2312"/>
                <w:sz w:val="28"/>
                <w:szCs w:val="28"/>
              </w:rPr>
            </w:pPr>
            <w:r>
              <w:rPr>
                <w:rFonts w:eastAsia="仿宋_GB2312" w:hint="eastAsia"/>
                <w:sz w:val="28"/>
                <w:szCs w:val="28"/>
              </w:rPr>
              <w:t>外部和内部标记不全面、标记不正确或不能够清楚易认，以及标记不能够永久贴牢。</w:t>
            </w:r>
          </w:p>
        </w:tc>
      </w:tr>
      <w:tr w:rsidR="005C4040" w:rsidTr="004676C7">
        <w:trPr>
          <w:cantSplit/>
          <w:trHeight w:val="1059"/>
          <w:jc w:val="center"/>
        </w:trPr>
        <w:tc>
          <w:tcPr>
            <w:tcW w:w="2448" w:type="dxa"/>
            <w:vAlign w:val="center"/>
          </w:tcPr>
          <w:p w:rsidR="005C4040" w:rsidRDefault="00D76B0F">
            <w:pPr>
              <w:spacing w:line="400" w:lineRule="exact"/>
              <w:jc w:val="center"/>
              <w:rPr>
                <w:rFonts w:eastAsia="仿宋_GB2312"/>
                <w:sz w:val="28"/>
                <w:szCs w:val="28"/>
              </w:rPr>
            </w:pPr>
            <w:r>
              <w:rPr>
                <w:rFonts w:eastAsia="仿宋_GB2312" w:hint="eastAsia"/>
                <w:sz w:val="28"/>
                <w:szCs w:val="28"/>
              </w:rPr>
              <w:t>不适当的操作说明</w:t>
            </w:r>
          </w:p>
        </w:tc>
        <w:tc>
          <w:tcPr>
            <w:tcW w:w="6300" w:type="dxa"/>
            <w:vAlign w:val="center"/>
          </w:tcPr>
          <w:p w:rsidR="005C4040" w:rsidRDefault="00D76B0F">
            <w:pPr>
              <w:widowControl/>
              <w:spacing w:line="400" w:lineRule="exact"/>
              <w:jc w:val="left"/>
              <w:rPr>
                <w:rFonts w:eastAsia="仿宋_GB2312"/>
                <w:sz w:val="28"/>
                <w:szCs w:val="28"/>
              </w:rPr>
            </w:pPr>
            <w:r>
              <w:rPr>
                <w:rFonts w:eastAsia="仿宋_GB2312" w:hint="eastAsia"/>
                <w:sz w:val="28"/>
                <w:szCs w:val="28"/>
              </w:rPr>
              <w:t>缺少必要的警告说明和详细的使用方法；</w:t>
            </w:r>
          </w:p>
          <w:p w:rsidR="005C4040" w:rsidRDefault="00D76B0F">
            <w:pPr>
              <w:spacing w:line="400" w:lineRule="exact"/>
              <w:rPr>
                <w:rFonts w:eastAsia="仿宋_GB2312"/>
                <w:sz w:val="28"/>
                <w:szCs w:val="28"/>
              </w:rPr>
            </w:pPr>
            <w:r>
              <w:rPr>
                <w:rFonts w:eastAsia="仿宋_GB2312" w:hint="eastAsia"/>
                <w:sz w:val="28"/>
                <w:szCs w:val="28"/>
              </w:rPr>
              <w:t>缺少详细的日常使用维护规范。</w:t>
            </w:r>
          </w:p>
        </w:tc>
      </w:tr>
      <w:tr w:rsidR="005C4040">
        <w:trPr>
          <w:cantSplit/>
          <w:trHeight w:val="770"/>
          <w:jc w:val="center"/>
        </w:trPr>
        <w:tc>
          <w:tcPr>
            <w:tcW w:w="2448" w:type="dxa"/>
            <w:vAlign w:val="center"/>
          </w:tcPr>
          <w:p w:rsidR="005C4040" w:rsidRDefault="00D76B0F">
            <w:pPr>
              <w:spacing w:line="400" w:lineRule="exact"/>
              <w:jc w:val="center"/>
              <w:rPr>
                <w:rFonts w:eastAsia="仿宋_GB2312"/>
                <w:sz w:val="28"/>
                <w:szCs w:val="28"/>
              </w:rPr>
            </w:pPr>
            <w:r>
              <w:rPr>
                <w:rFonts w:eastAsia="仿宋_GB2312" w:hint="eastAsia"/>
                <w:sz w:val="28"/>
                <w:szCs w:val="28"/>
              </w:rPr>
              <w:t>由不熟练</w:t>
            </w:r>
            <w:r>
              <w:rPr>
                <w:rFonts w:eastAsia="仿宋_GB2312"/>
                <w:sz w:val="28"/>
                <w:szCs w:val="28"/>
              </w:rPr>
              <w:t>/</w:t>
            </w:r>
            <w:r>
              <w:rPr>
                <w:rFonts w:eastAsia="仿宋_GB2312" w:hint="eastAsia"/>
                <w:sz w:val="28"/>
                <w:szCs w:val="28"/>
              </w:rPr>
              <w:t>未经培训的人员使用</w:t>
            </w:r>
          </w:p>
        </w:tc>
        <w:tc>
          <w:tcPr>
            <w:tcW w:w="6300" w:type="dxa"/>
            <w:vAlign w:val="center"/>
          </w:tcPr>
          <w:p w:rsidR="005C4040" w:rsidRDefault="00D76B0F">
            <w:pPr>
              <w:spacing w:line="400" w:lineRule="exact"/>
              <w:rPr>
                <w:rFonts w:eastAsia="仿宋_GB2312"/>
                <w:sz w:val="28"/>
                <w:szCs w:val="28"/>
              </w:rPr>
            </w:pPr>
            <w:r>
              <w:rPr>
                <w:rFonts w:eastAsia="仿宋_GB2312" w:hint="eastAsia"/>
                <w:sz w:val="28"/>
                <w:szCs w:val="28"/>
              </w:rPr>
              <w:t>使用人员操作不熟练、使用不当。</w:t>
            </w:r>
          </w:p>
        </w:tc>
      </w:tr>
      <w:tr w:rsidR="005C4040">
        <w:trPr>
          <w:cantSplit/>
          <w:trHeight w:val="771"/>
          <w:jc w:val="center"/>
        </w:trPr>
        <w:tc>
          <w:tcPr>
            <w:tcW w:w="2448" w:type="dxa"/>
            <w:vAlign w:val="center"/>
          </w:tcPr>
          <w:p w:rsidR="005C4040" w:rsidRDefault="00D76B0F">
            <w:pPr>
              <w:widowControl/>
              <w:spacing w:line="400" w:lineRule="exact"/>
              <w:jc w:val="center"/>
              <w:rPr>
                <w:rFonts w:eastAsia="仿宋_GB2312"/>
                <w:sz w:val="28"/>
                <w:szCs w:val="28"/>
              </w:rPr>
            </w:pPr>
            <w:r>
              <w:rPr>
                <w:rFonts w:eastAsia="仿宋_GB2312" w:hint="eastAsia"/>
                <w:sz w:val="28"/>
                <w:szCs w:val="28"/>
              </w:rPr>
              <w:t>不正确的指示</w:t>
            </w:r>
          </w:p>
        </w:tc>
        <w:tc>
          <w:tcPr>
            <w:tcW w:w="6300" w:type="dxa"/>
            <w:vAlign w:val="center"/>
          </w:tcPr>
          <w:p w:rsidR="005C4040" w:rsidRDefault="00D76B0F">
            <w:pPr>
              <w:widowControl/>
              <w:spacing w:line="400" w:lineRule="exact"/>
              <w:jc w:val="left"/>
              <w:rPr>
                <w:rFonts w:eastAsia="仿宋_GB2312"/>
                <w:sz w:val="28"/>
                <w:szCs w:val="28"/>
              </w:rPr>
            </w:pPr>
            <w:r>
              <w:rPr>
                <w:rFonts w:eastAsia="仿宋_GB2312" w:hint="eastAsia"/>
                <w:sz w:val="28"/>
                <w:szCs w:val="28"/>
              </w:rPr>
              <w:t>压力或温度显示或报警不准确。</w:t>
            </w:r>
          </w:p>
          <w:p w:rsidR="005C4040" w:rsidRDefault="00D76B0F">
            <w:pPr>
              <w:widowControl/>
              <w:spacing w:line="400" w:lineRule="exact"/>
              <w:jc w:val="left"/>
              <w:rPr>
                <w:rFonts w:eastAsia="仿宋_GB2312"/>
                <w:sz w:val="28"/>
                <w:szCs w:val="28"/>
              </w:rPr>
            </w:pPr>
            <w:r>
              <w:rPr>
                <w:rFonts w:eastAsia="仿宋_GB2312" w:hint="eastAsia"/>
                <w:sz w:val="28"/>
                <w:szCs w:val="28"/>
              </w:rPr>
              <w:t>操作者开门时由压力容器余温导致的压力未被正确识别导致使用者的安全风险。</w:t>
            </w:r>
          </w:p>
        </w:tc>
      </w:tr>
      <w:tr w:rsidR="005C4040">
        <w:trPr>
          <w:cantSplit/>
          <w:trHeight w:val="581"/>
          <w:jc w:val="center"/>
        </w:trPr>
        <w:tc>
          <w:tcPr>
            <w:tcW w:w="8748" w:type="dxa"/>
            <w:gridSpan w:val="2"/>
            <w:vAlign w:val="center"/>
          </w:tcPr>
          <w:p w:rsidR="005C4040" w:rsidRDefault="00D76B0F">
            <w:pPr>
              <w:spacing w:line="400" w:lineRule="exact"/>
              <w:rPr>
                <w:rFonts w:eastAsia="仿宋_GB2312"/>
                <w:b/>
                <w:sz w:val="28"/>
                <w:szCs w:val="28"/>
              </w:rPr>
            </w:pPr>
            <w:r>
              <w:rPr>
                <w:rFonts w:eastAsia="仿宋_GB2312" w:hint="eastAsia"/>
                <w:b/>
                <w:sz w:val="28"/>
                <w:szCs w:val="28"/>
              </w:rPr>
              <w:t>不适当、不合适或过于复杂的使用者接口（人</w:t>
            </w:r>
            <w:r>
              <w:rPr>
                <w:rFonts w:eastAsia="仿宋_GB2312"/>
                <w:b/>
                <w:sz w:val="28"/>
                <w:szCs w:val="28"/>
              </w:rPr>
              <w:t>/</w:t>
            </w:r>
            <w:r>
              <w:rPr>
                <w:rFonts w:eastAsia="仿宋_GB2312" w:hint="eastAsia"/>
                <w:b/>
                <w:sz w:val="28"/>
                <w:szCs w:val="28"/>
              </w:rPr>
              <w:t>机交流）</w:t>
            </w:r>
          </w:p>
        </w:tc>
      </w:tr>
      <w:tr w:rsidR="005C4040">
        <w:trPr>
          <w:cantSplit/>
          <w:trHeight w:val="973"/>
          <w:jc w:val="center"/>
        </w:trPr>
        <w:tc>
          <w:tcPr>
            <w:tcW w:w="2448" w:type="dxa"/>
            <w:vAlign w:val="center"/>
          </w:tcPr>
          <w:p w:rsidR="005C4040" w:rsidRDefault="00D76B0F">
            <w:pPr>
              <w:widowControl/>
              <w:spacing w:line="400" w:lineRule="exact"/>
              <w:jc w:val="center"/>
              <w:rPr>
                <w:rFonts w:eastAsia="仿宋_GB2312"/>
                <w:sz w:val="28"/>
                <w:szCs w:val="28"/>
              </w:rPr>
            </w:pPr>
            <w:r>
              <w:rPr>
                <w:rFonts w:eastAsia="仿宋_GB2312" w:hint="eastAsia"/>
                <w:sz w:val="28"/>
                <w:szCs w:val="28"/>
              </w:rPr>
              <w:t>复杂的操作系统</w:t>
            </w:r>
          </w:p>
        </w:tc>
        <w:tc>
          <w:tcPr>
            <w:tcW w:w="6300" w:type="dxa"/>
            <w:vAlign w:val="center"/>
          </w:tcPr>
          <w:p w:rsidR="005C4040" w:rsidRDefault="00D76B0F">
            <w:pPr>
              <w:widowControl/>
              <w:spacing w:line="400" w:lineRule="exact"/>
              <w:jc w:val="left"/>
              <w:rPr>
                <w:rFonts w:eastAsia="仿宋_GB2312"/>
                <w:sz w:val="28"/>
                <w:szCs w:val="28"/>
              </w:rPr>
            </w:pPr>
            <w:r>
              <w:rPr>
                <w:rFonts w:eastAsia="仿宋_GB2312" w:hint="eastAsia"/>
                <w:sz w:val="28"/>
                <w:szCs w:val="28"/>
              </w:rPr>
              <w:t>操作过程过于复杂可用性</w:t>
            </w:r>
            <w:r>
              <w:rPr>
                <w:rFonts w:eastAsia="仿宋_GB2312"/>
                <w:sz w:val="28"/>
                <w:szCs w:val="28"/>
              </w:rPr>
              <w:t>差</w:t>
            </w:r>
            <w:r>
              <w:rPr>
                <w:rFonts w:eastAsia="仿宋_GB2312" w:hint="eastAsia"/>
                <w:sz w:val="28"/>
                <w:szCs w:val="28"/>
              </w:rPr>
              <w:t>，人员使用操作失误。</w:t>
            </w:r>
          </w:p>
        </w:tc>
      </w:tr>
      <w:tr w:rsidR="005C4040">
        <w:trPr>
          <w:cantSplit/>
          <w:trHeight w:val="573"/>
          <w:jc w:val="center"/>
        </w:trPr>
        <w:tc>
          <w:tcPr>
            <w:tcW w:w="8748" w:type="dxa"/>
            <w:gridSpan w:val="2"/>
            <w:vAlign w:val="center"/>
          </w:tcPr>
          <w:p w:rsidR="005C4040" w:rsidRDefault="00D76B0F">
            <w:pPr>
              <w:spacing w:line="400" w:lineRule="exact"/>
              <w:rPr>
                <w:rFonts w:eastAsia="仿宋_GB2312"/>
                <w:b/>
                <w:sz w:val="28"/>
                <w:szCs w:val="28"/>
              </w:rPr>
            </w:pPr>
            <w:r>
              <w:rPr>
                <w:rFonts w:eastAsia="仿宋_GB2312" w:hint="eastAsia"/>
                <w:b/>
                <w:sz w:val="28"/>
                <w:szCs w:val="28"/>
              </w:rPr>
              <w:t>功能性失效、维护和老化引起的危害</w:t>
            </w:r>
          </w:p>
        </w:tc>
      </w:tr>
      <w:tr w:rsidR="005C4040">
        <w:trPr>
          <w:cantSplit/>
          <w:trHeight w:val="1136"/>
          <w:jc w:val="center"/>
        </w:trPr>
        <w:tc>
          <w:tcPr>
            <w:tcW w:w="2448" w:type="dxa"/>
            <w:vAlign w:val="center"/>
          </w:tcPr>
          <w:p w:rsidR="005C4040" w:rsidRDefault="00D76B0F">
            <w:pPr>
              <w:spacing w:line="400" w:lineRule="exact"/>
              <w:jc w:val="center"/>
              <w:rPr>
                <w:rFonts w:eastAsia="仿宋_GB2312"/>
                <w:sz w:val="28"/>
                <w:szCs w:val="28"/>
              </w:rPr>
            </w:pPr>
            <w:r>
              <w:rPr>
                <w:rFonts w:eastAsia="仿宋_GB2312" w:hint="eastAsia"/>
                <w:sz w:val="28"/>
                <w:szCs w:val="28"/>
              </w:rPr>
              <w:t>维护规范缺少或不适当</w:t>
            </w:r>
          </w:p>
        </w:tc>
        <w:tc>
          <w:tcPr>
            <w:tcW w:w="6300" w:type="dxa"/>
            <w:vAlign w:val="center"/>
          </w:tcPr>
          <w:p w:rsidR="005C4040" w:rsidRDefault="00D76B0F">
            <w:pPr>
              <w:spacing w:line="400" w:lineRule="exact"/>
              <w:rPr>
                <w:rFonts w:eastAsia="仿宋_GB2312"/>
                <w:sz w:val="28"/>
                <w:szCs w:val="28"/>
              </w:rPr>
            </w:pPr>
            <w:r>
              <w:rPr>
                <w:rFonts w:eastAsia="仿宋_GB2312" w:hint="eastAsia"/>
                <w:sz w:val="28"/>
                <w:szCs w:val="28"/>
              </w:rPr>
              <w:t>说明书中有关维护、保养等内容不明确。如：清洗、预防性检查、保养以及保养周期等。</w:t>
            </w:r>
          </w:p>
        </w:tc>
      </w:tr>
      <w:tr w:rsidR="005C4040">
        <w:trPr>
          <w:cantSplit/>
          <w:trHeight w:val="898"/>
          <w:jc w:val="center"/>
        </w:trPr>
        <w:tc>
          <w:tcPr>
            <w:tcW w:w="2448" w:type="dxa"/>
            <w:vAlign w:val="center"/>
          </w:tcPr>
          <w:p w:rsidR="005C4040" w:rsidRDefault="00D76B0F">
            <w:pPr>
              <w:pStyle w:val="a6"/>
              <w:spacing w:after="0" w:line="400" w:lineRule="exact"/>
              <w:jc w:val="center"/>
              <w:rPr>
                <w:rFonts w:eastAsia="仿宋_GB2312"/>
                <w:kern w:val="2"/>
                <w:sz w:val="28"/>
                <w:szCs w:val="28"/>
              </w:rPr>
            </w:pPr>
            <w:r>
              <w:rPr>
                <w:rFonts w:eastAsia="仿宋_GB2312" w:hint="eastAsia"/>
                <w:kern w:val="2"/>
                <w:sz w:val="28"/>
                <w:szCs w:val="28"/>
              </w:rPr>
              <w:t>对医疗器械寿命的终止缺少适当的决定</w:t>
            </w:r>
          </w:p>
        </w:tc>
        <w:tc>
          <w:tcPr>
            <w:tcW w:w="6300" w:type="dxa"/>
            <w:vAlign w:val="center"/>
          </w:tcPr>
          <w:p w:rsidR="005C4040" w:rsidRDefault="00D76B0F">
            <w:pPr>
              <w:spacing w:line="400" w:lineRule="exact"/>
              <w:rPr>
                <w:rFonts w:eastAsia="仿宋_GB2312"/>
                <w:sz w:val="28"/>
                <w:szCs w:val="28"/>
              </w:rPr>
            </w:pPr>
            <w:r>
              <w:rPr>
                <w:rFonts w:eastAsia="仿宋_GB2312" w:hint="eastAsia"/>
                <w:sz w:val="28"/>
                <w:szCs w:val="28"/>
              </w:rPr>
              <w:t>对设备的使用寿命或终止使用的条件没有明确规定，未明确关键部件的使用寿命，如电磁阀、加热装置、过滤器及密封圈等。</w:t>
            </w:r>
          </w:p>
        </w:tc>
      </w:tr>
    </w:tbl>
    <w:p w:rsidR="005C4040" w:rsidRDefault="005C4040">
      <w:pPr>
        <w:pStyle w:val="11"/>
        <w:tabs>
          <w:tab w:val="left" w:pos="360"/>
          <w:tab w:val="left" w:pos="952"/>
          <w:tab w:val="left" w:pos="1078"/>
          <w:tab w:val="left" w:pos="1140"/>
        </w:tabs>
        <w:autoSpaceDE w:val="0"/>
        <w:autoSpaceDN w:val="0"/>
        <w:adjustRightInd w:val="0"/>
        <w:spacing w:line="520" w:lineRule="exact"/>
        <w:ind w:firstLineChars="0" w:firstLine="0"/>
        <w:rPr>
          <w:rFonts w:eastAsia="黑体" w:cs="仿宋_GB2312"/>
          <w:sz w:val="28"/>
          <w:szCs w:val="28"/>
        </w:rPr>
      </w:pPr>
    </w:p>
    <w:sectPr w:rsidR="005C4040" w:rsidSect="004676C7">
      <w:headerReference w:type="default" r:id="rId17"/>
      <w:footerReference w:type="even" r:id="rId18"/>
      <w:footerReference w:type="default" r:id="rId19"/>
      <w:pgSz w:w="11906" w:h="16838"/>
      <w:pgMar w:top="2098" w:right="1474" w:bottom="1985" w:left="1588" w:header="851" w:footer="119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13A" w:rsidRDefault="00F2713A">
      <w:r>
        <w:separator/>
      </w:r>
    </w:p>
  </w:endnote>
  <w:endnote w:type="continuationSeparator" w:id="0">
    <w:p w:rsidR="00F2713A" w:rsidRDefault="00F27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040" w:rsidRDefault="00D76B0F">
    <w:pPr>
      <w:pStyle w:val="ac"/>
      <w:ind w:right="1120"/>
      <w:jc w:val="both"/>
    </w:pPr>
    <w:r>
      <w:rPr>
        <w:noProof/>
      </w:rPr>
      <mc:AlternateContent>
        <mc:Choice Requires="wps">
          <w:drawing>
            <wp:anchor distT="0" distB="0" distL="114300" distR="114300" simplePos="0" relativeHeight="251659264" behindDoc="0" locked="0" layoutInCell="1" allowOverlap="1">
              <wp:simplePos x="0" y="0"/>
              <wp:positionH relativeFrom="margin">
                <wp:posOffset>10795</wp:posOffset>
              </wp:positionH>
              <wp:positionV relativeFrom="paragraph">
                <wp:posOffset>-19050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C4040" w:rsidRDefault="00D76B0F" w:rsidP="003C46CA">
                          <w:pPr>
                            <w:ind w:leftChars="100" w:left="21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64EF4">
                            <w:rPr>
                              <w:noProof/>
                              <w:sz w:val="28"/>
                              <w:szCs w:val="28"/>
                            </w:rPr>
                            <w:t>22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6" type="#_x0000_t202" style="position:absolute;left:0;text-align:left;margin-left:.85pt;margin-top:-1.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9RSYQIAAAoFAAAOAAAAZHJzL2Uyb0RvYy54bWysVE1uEzEU3iNxB8t7OmkRVRp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" filled="f" stroked="f" strokeweight=".5pt">
              <v:textbox style="mso-fit-shape-to-text:t" inset="0,0,0,0">
                <w:txbxContent>
                  <w:p w:rsidR="005C4040" w:rsidRDefault="00D76B0F" w:rsidP="003C46CA">
                    <w:pPr>
                      <w:ind w:leftChars="100" w:left="21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64EF4">
                      <w:rPr>
                        <w:noProof/>
                        <w:sz w:val="28"/>
                        <w:szCs w:val="28"/>
                      </w:rPr>
                      <w:t>22</w:t>
                    </w:r>
                    <w:r>
                      <w:rPr>
                        <w:sz w:val="28"/>
                        <w:szCs w:val="28"/>
                      </w:rPr>
                      <w:fldChar w:fldCharType="end"/>
                    </w:r>
                    <w:r>
                      <w:rPr>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040" w:rsidRDefault="00D76B0F">
    <w:pPr>
      <w:pStyle w:val="ac"/>
    </w:pPr>
    <w:r>
      <w:rPr>
        <w:noProof/>
      </w:rPr>
      <mc:AlternateContent>
        <mc:Choice Requires="wps">
          <w:drawing>
            <wp:anchor distT="0" distB="0" distL="114300" distR="114300" simplePos="0" relativeHeight="25165721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C4040" w:rsidRDefault="00D76B0F" w:rsidP="003C46CA">
                          <w:pPr>
                            <w:ind w:rightChars="100" w:right="21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64EF4">
                            <w:rPr>
                              <w:noProof/>
                              <w:sz w:val="28"/>
                              <w:szCs w:val="28"/>
                            </w:rPr>
                            <w:t>21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92.8pt;margin-top:0;width:2in;height:2in;z-index:25165721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8mw1oYgIAABEFAAAOAAAAAAAAAAAAAAAAAC4CAABkcnMvZTJvRG9jLnht&#10;bFBLAQItABQABgAIAAAAIQBxqtG51wAAAAUBAAAPAAAAAAAAAAAAAAAAALwEAABkcnMvZG93bnJl&#10;di54bWxQSwUGAAAAAAQABADzAAAAwAUAAAAA&#10;" filled="f" stroked="f" strokeweight=".5pt">
              <v:textbox style="mso-fit-shape-to-text:t" inset="0,0,0,0">
                <w:txbxContent>
                  <w:p w:rsidR="005C4040" w:rsidRDefault="00D76B0F" w:rsidP="003C46CA">
                    <w:pPr>
                      <w:ind w:rightChars="100" w:right="21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64EF4">
                      <w:rPr>
                        <w:noProof/>
                        <w:sz w:val="28"/>
                        <w:szCs w:val="28"/>
                      </w:rPr>
                      <w:t>21</w:t>
                    </w:r>
                    <w:r>
                      <w:rPr>
                        <w:sz w:val="28"/>
                        <w:szCs w:val="28"/>
                      </w:rPr>
                      <w:fldChar w:fldCharType="end"/>
                    </w:r>
                    <w:r>
                      <w:rPr>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13A" w:rsidRDefault="00F2713A">
      <w:r>
        <w:separator/>
      </w:r>
    </w:p>
  </w:footnote>
  <w:footnote w:type="continuationSeparator" w:id="0">
    <w:p w:rsidR="00F2713A" w:rsidRDefault="00F271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040" w:rsidRDefault="005C4040">
    <w:pPr>
      <w:pStyle w:val="ae"/>
      <w:pBdr>
        <w:bottom w:val="none" w:sz="0" w:space="0" w:color="auto"/>
      </w:pBdr>
    </w:pPr>
  </w:p>
  <w:p w:rsidR="005C4040" w:rsidRDefault="005C4040"/>
  <w:p w:rsidR="005C4040" w:rsidRDefault="005C404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F36767"/>
    <w:multiLevelType w:val="singleLevel"/>
    <w:tmpl w:val="93F36767"/>
    <w:lvl w:ilvl="0">
      <w:start w:val="4"/>
      <w:numFmt w:val="chineseCounting"/>
      <w:suff w:val="nothing"/>
      <w:lvlText w:val="（%1）"/>
      <w:lvlJc w:val="left"/>
      <w:rPr>
        <w:rFonts w:hint="eastAsia"/>
      </w:rPr>
    </w:lvl>
  </w:abstractNum>
  <w:abstractNum w:abstractNumId="1" w15:restartNumberingAfterBreak="0">
    <w:nsid w:val="22804A3D"/>
    <w:multiLevelType w:val="multilevel"/>
    <w:tmpl w:val="22804A3D"/>
    <w:lvl w:ilvl="0">
      <w:start w:val="1"/>
      <w:numFmt w:val="decimal"/>
      <w:lvlText w:val="[%1]"/>
      <w:lvlJc w:val="left"/>
      <w:pPr>
        <w:ind w:left="13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15:restartNumberingAfterBreak="0">
    <w:nsid w:val="2705333A"/>
    <w:multiLevelType w:val="multilevel"/>
    <w:tmpl w:val="2705333A"/>
    <w:lvl w:ilvl="0">
      <w:start w:val="1"/>
      <w:numFmt w:val="bullet"/>
      <w:lvlText w:val=""/>
      <w:lvlJc w:val="left"/>
      <w:pPr>
        <w:ind w:left="1060" w:hanging="420"/>
      </w:pPr>
      <w:rPr>
        <w:rFonts w:ascii="Wingdings" w:hAnsi="Wingdings" w:hint="default"/>
      </w:rPr>
    </w:lvl>
    <w:lvl w:ilvl="1">
      <w:start w:val="1"/>
      <w:numFmt w:val="bullet"/>
      <w:lvlText w:val=""/>
      <w:lvlJc w:val="left"/>
      <w:pPr>
        <w:ind w:left="1480" w:hanging="420"/>
      </w:pPr>
      <w:rPr>
        <w:rFonts w:ascii="Wingdings" w:hAnsi="Wingdings" w:hint="default"/>
      </w:rPr>
    </w:lvl>
    <w:lvl w:ilvl="2">
      <w:start w:val="1"/>
      <w:numFmt w:val="bullet"/>
      <w:lvlText w:val=""/>
      <w:lvlJc w:val="left"/>
      <w:pPr>
        <w:ind w:left="1900" w:hanging="420"/>
      </w:pPr>
      <w:rPr>
        <w:rFonts w:ascii="Wingdings" w:hAnsi="Wingdings" w:hint="default"/>
      </w:rPr>
    </w:lvl>
    <w:lvl w:ilvl="3">
      <w:start w:val="1"/>
      <w:numFmt w:val="bullet"/>
      <w:lvlText w:val=""/>
      <w:lvlJc w:val="left"/>
      <w:pPr>
        <w:ind w:left="2320" w:hanging="420"/>
      </w:pPr>
      <w:rPr>
        <w:rFonts w:ascii="Wingdings" w:hAnsi="Wingdings" w:hint="default"/>
      </w:rPr>
    </w:lvl>
    <w:lvl w:ilvl="4">
      <w:start w:val="1"/>
      <w:numFmt w:val="bullet"/>
      <w:lvlText w:val=""/>
      <w:lvlJc w:val="left"/>
      <w:pPr>
        <w:ind w:left="2740" w:hanging="420"/>
      </w:pPr>
      <w:rPr>
        <w:rFonts w:ascii="Wingdings" w:hAnsi="Wingdings" w:hint="default"/>
      </w:rPr>
    </w:lvl>
    <w:lvl w:ilvl="5">
      <w:start w:val="1"/>
      <w:numFmt w:val="bullet"/>
      <w:lvlText w:val=""/>
      <w:lvlJc w:val="left"/>
      <w:pPr>
        <w:ind w:left="3160" w:hanging="420"/>
      </w:pPr>
      <w:rPr>
        <w:rFonts w:ascii="Wingdings" w:hAnsi="Wingdings" w:hint="default"/>
      </w:rPr>
    </w:lvl>
    <w:lvl w:ilvl="6">
      <w:start w:val="1"/>
      <w:numFmt w:val="bullet"/>
      <w:lvlText w:val=""/>
      <w:lvlJc w:val="left"/>
      <w:pPr>
        <w:ind w:left="3580" w:hanging="420"/>
      </w:pPr>
      <w:rPr>
        <w:rFonts w:ascii="Wingdings" w:hAnsi="Wingdings" w:hint="default"/>
      </w:rPr>
    </w:lvl>
    <w:lvl w:ilvl="7">
      <w:start w:val="1"/>
      <w:numFmt w:val="bullet"/>
      <w:lvlText w:val=""/>
      <w:lvlJc w:val="left"/>
      <w:pPr>
        <w:ind w:left="4000" w:hanging="420"/>
      </w:pPr>
      <w:rPr>
        <w:rFonts w:ascii="Wingdings" w:hAnsi="Wingdings" w:hint="default"/>
      </w:rPr>
    </w:lvl>
    <w:lvl w:ilvl="8">
      <w:start w:val="1"/>
      <w:numFmt w:val="bullet"/>
      <w:lvlText w:val=""/>
      <w:lvlJc w:val="left"/>
      <w:pPr>
        <w:ind w:left="4420" w:hanging="420"/>
      </w:pPr>
      <w:rPr>
        <w:rFonts w:ascii="Wingdings" w:hAnsi="Wingdings" w:hint="default"/>
      </w:rPr>
    </w:lvl>
  </w:abstractNum>
  <w:abstractNum w:abstractNumId="3" w15:restartNumberingAfterBreak="0">
    <w:nsid w:val="2C950E91"/>
    <w:multiLevelType w:val="multilevel"/>
    <w:tmpl w:val="2C950E91"/>
    <w:lvl w:ilvl="0">
      <w:start w:val="1"/>
      <w:numFmt w:val="bullet"/>
      <w:lvlText w:val=""/>
      <w:lvlJc w:val="left"/>
      <w:pPr>
        <w:ind w:left="1060" w:hanging="420"/>
      </w:pPr>
      <w:rPr>
        <w:rFonts w:ascii="Wingdings" w:hAnsi="Wingdings" w:hint="default"/>
      </w:rPr>
    </w:lvl>
    <w:lvl w:ilvl="1">
      <w:start w:val="1"/>
      <w:numFmt w:val="bullet"/>
      <w:lvlText w:val=""/>
      <w:lvlJc w:val="left"/>
      <w:pPr>
        <w:ind w:left="1480" w:hanging="420"/>
      </w:pPr>
      <w:rPr>
        <w:rFonts w:ascii="Wingdings" w:hAnsi="Wingdings" w:hint="default"/>
      </w:rPr>
    </w:lvl>
    <w:lvl w:ilvl="2">
      <w:start w:val="1"/>
      <w:numFmt w:val="bullet"/>
      <w:lvlText w:val=""/>
      <w:lvlJc w:val="left"/>
      <w:pPr>
        <w:ind w:left="1900" w:hanging="420"/>
      </w:pPr>
      <w:rPr>
        <w:rFonts w:ascii="Wingdings" w:hAnsi="Wingdings" w:hint="default"/>
      </w:rPr>
    </w:lvl>
    <w:lvl w:ilvl="3">
      <w:start w:val="1"/>
      <w:numFmt w:val="bullet"/>
      <w:lvlText w:val=""/>
      <w:lvlJc w:val="left"/>
      <w:pPr>
        <w:ind w:left="2320" w:hanging="420"/>
      </w:pPr>
      <w:rPr>
        <w:rFonts w:ascii="Wingdings" w:hAnsi="Wingdings" w:hint="default"/>
      </w:rPr>
    </w:lvl>
    <w:lvl w:ilvl="4">
      <w:start w:val="1"/>
      <w:numFmt w:val="bullet"/>
      <w:lvlText w:val=""/>
      <w:lvlJc w:val="left"/>
      <w:pPr>
        <w:ind w:left="2740" w:hanging="420"/>
      </w:pPr>
      <w:rPr>
        <w:rFonts w:ascii="Wingdings" w:hAnsi="Wingdings" w:hint="default"/>
      </w:rPr>
    </w:lvl>
    <w:lvl w:ilvl="5">
      <w:start w:val="1"/>
      <w:numFmt w:val="bullet"/>
      <w:lvlText w:val=""/>
      <w:lvlJc w:val="left"/>
      <w:pPr>
        <w:ind w:left="3160" w:hanging="420"/>
      </w:pPr>
      <w:rPr>
        <w:rFonts w:ascii="Wingdings" w:hAnsi="Wingdings" w:hint="default"/>
      </w:rPr>
    </w:lvl>
    <w:lvl w:ilvl="6">
      <w:start w:val="1"/>
      <w:numFmt w:val="bullet"/>
      <w:lvlText w:val=""/>
      <w:lvlJc w:val="left"/>
      <w:pPr>
        <w:ind w:left="3580" w:hanging="420"/>
      </w:pPr>
      <w:rPr>
        <w:rFonts w:ascii="Wingdings" w:hAnsi="Wingdings" w:hint="default"/>
      </w:rPr>
    </w:lvl>
    <w:lvl w:ilvl="7">
      <w:start w:val="1"/>
      <w:numFmt w:val="bullet"/>
      <w:lvlText w:val=""/>
      <w:lvlJc w:val="left"/>
      <w:pPr>
        <w:ind w:left="4000" w:hanging="420"/>
      </w:pPr>
      <w:rPr>
        <w:rFonts w:ascii="Wingdings" w:hAnsi="Wingdings" w:hint="default"/>
      </w:rPr>
    </w:lvl>
    <w:lvl w:ilvl="8">
      <w:start w:val="1"/>
      <w:numFmt w:val="bullet"/>
      <w:lvlText w:val=""/>
      <w:lvlJc w:val="left"/>
      <w:pPr>
        <w:ind w:left="442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embedSystemFonts/>
  <w:bordersDoNotSurroundHeader/>
  <w:bordersDoNotSurroundFooter/>
  <w:doNotTrackMoves/>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B82D92"/>
    <w:rsid w:val="00000301"/>
    <w:rsid w:val="00000C81"/>
    <w:rsid w:val="00000E07"/>
    <w:rsid w:val="000016EA"/>
    <w:rsid w:val="00001803"/>
    <w:rsid w:val="000018E6"/>
    <w:rsid w:val="00003A35"/>
    <w:rsid w:val="00005385"/>
    <w:rsid w:val="00011B2E"/>
    <w:rsid w:val="0001495C"/>
    <w:rsid w:val="00014E9C"/>
    <w:rsid w:val="000155FE"/>
    <w:rsid w:val="000169FF"/>
    <w:rsid w:val="00016C4B"/>
    <w:rsid w:val="000174DA"/>
    <w:rsid w:val="00020E2F"/>
    <w:rsid w:val="000235D7"/>
    <w:rsid w:val="000278CA"/>
    <w:rsid w:val="00027B14"/>
    <w:rsid w:val="00030E25"/>
    <w:rsid w:val="00034073"/>
    <w:rsid w:val="00036B10"/>
    <w:rsid w:val="0004009D"/>
    <w:rsid w:val="0004146C"/>
    <w:rsid w:val="00042160"/>
    <w:rsid w:val="00046E1E"/>
    <w:rsid w:val="00047CC0"/>
    <w:rsid w:val="00047DE4"/>
    <w:rsid w:val="000532F5"/>
    <w:rsid w:val="00054A6F"/>
    <w:rsid w:val="00055601"/>
    <w:rsid w:val="00056F22"/>
    <w:rsid w:val="000615C2"/>
    <w:rsid w:val="0006342A"/>
    <w:rsid w:val="0006601C"/>
    <w:rsid w:val="0007170A"/>
    <w:rsid w:val="0007219D"/>
    <w:rsid w:val="00081F81"/>
    <w:rsid w:val="00084B24"/>
    <w:rsid w:val="0009218D"/>
    <w:rsid w:val="00093BDA"/>
    <w:rsid w:val="00093BDB"/>
    <w:rsid w:val="000941FC"/>
    <w:rsid w:val="000963AE"/>
    <w:rsid w:val="00096426"/>
    <w:rsid w:val="00096AAF"/>
    <w:rsid w:val="000A1434"/>
    <w:rsid w:val="000A2797"/>
    <w:rsid w:val="000A3C6C"/>
    <w:rsid w:val="000B12DD"/>
    <w:rsid w:val="000B1772"/>
    <w:rsid w:val="000B1AD3"/>
    <w:rsid w:val="000B1ADE"/>
    <w:rsid w:val="000B1B70"/>
    <w:rsid w:val="000B426F"/>
    <w:rsid w:val="000B61D3"/>
    <w:rsid w:val="000B6B50"/>
    <w:rsid w:val="000C1CCA"/>
    <w:rsid w:val="000C5605"/>
    <w:rsid w:val="000C5B26"/>
    <w:rsid w:val="000C74C5"/>
    <w:rsid w:val="000D57E7"/>
    <w:rsid w:val="000D5AA4"/>
    <w:rsid w:val="000D66C7"/>
    <w:rsid w:val="000E25B1"/>
    <w:rsid w:val="000E566A"/>
    <w:rsid w:val="000E6B99"/>
    <w:rsid w:val="000F1A5A"/>
    <w:rsid w:val="000F1D66"/>
    <w:rsid w:val="000F39BD"/>
    <w:rsid w:val="000F5941"/>
    <w:rsid w:val="00100B63"/>
    <w:rsid w:val="00101CDE"/>
    <w:rsid w:val="00103B2B"/>
    <w:rsid w:val="00103F89"/>
    <w:rsid w:val="00112C3E"/>
    <w:rsid w:val="001145BC"/>
    <w:rsid w:val="001224D7"/>
    <w:rsid w:val="00123CE0"/>
    <w:rsid w:val="0012448F"/>
    <w:rsid w:val="00125A15"/>
    <w:rsid w:val="001266BD"/>
    <w:rsid w:val="0013165F"/>
    <w:rsid w:val="001351CF"/>
    <w:rsid w:val="00135FA4"/>
    <w:rsid w:val="001375EA"/>
    <w:rsid w:val="00140049"/>
    <w:rsid w:val="00141230"/>
    <w:rsid w:val="00144B26"/>
    <w:rsid w:val="00147FDC"/>
    <w:rsid w:val="00150726"/>
    <w:rsid w:val="001521FB"/>
    <w:rsid w:val="0016223C"/>
    <w:rsid w:val="00162D40"/>
    <w:rsid w:val="001646C8"/>
    <w:rsid w:val="001652D7"/>
    <w:rsid w:val="001677C7"/>
    <w:rsid w:val="00167A1D"/>
    <w:rsid w:val="001705B1"/>
    <w:rsid w:val="001710BC"/>
    <w:rsid w:val="00171E00"/>
    <w:rsid w:val="00176283"/>
    <w:rsid w:val="001779F8"/>
    <w:rsid w:val="0018257B"/>
    <w:rsid w:val="00182B7B"/>
    <w:rsid w:val="00184750"/>
    <w:rsid w:val="0019030B"/>
    <w:rsid w:val="001964D9"/>
    <w:rsid w:val="001A2128"/>
    <w:rsid w:val="001A3042"/>
    <w:rsid w:val="001A409B"/>
    <w:rsid w:val="001A4ED9"/>
    <w:rsid w:val="001A59EE"/>
    <w:rsid w:val="001A5FEE"/>
    <w:rsid w:val="001A6C43"/>
    <w:rsid w:val="001A74AB"/>
    <w:rsid w:val="001A779A"/>
    <w:rsid w:val="001A7B1B"/>
    <w:rsid w:val="001B085B"/>
    <w:rsid w:val="001B0BA8"/>
    <w:rsid w:val="001B1AE0"/>
    <w:rsid w:val="001B36C5"/>
    <w:rsid w:val="001C29D2"/>
    <w:rsid w:val="001C3951"/>
    <w:rsid w:val="001C4C92"/>
    <w:rsid w:val="001C64D1"/>
    <w:rsid w:val="001C6F8A"/>
    <w:rsid w:val="001C7813"/>
    <w:rsid w:val="001D436D"/>
    <w:rsid w:val="001D440D"/>
    <w:rsid w:val="001D49B4"/>
    <w:rsid w:val="001D6C1F"/>
    <w:rsid w:val="001E004E"/>
    <w:rsid w:val="001E02D3"/>
    <w:rsid w:val="001E0CDD"/>
    <w:rsid w:val="001E292C"/>
    <w:rsid w:val="001E3D3C"/>
    <w:rsid w:val="001E52B7"/>
    <w:rsid w:val="001F0DF5"/>
    <w:rsid w:val="001F4858"/>
    <w:rsid w:val="001F4B93"/>
    <w:rsid w:val="001F554C"/>
    <w:rsid w:val="001F5E8A"/>
    <w:rsid w:val="001F6AE2"/>
    <w:rsid w:val="002031C0"/>
    <w:rsid w:val="00214C70"/>
    <w:rsid w:val="0021692E"/>
    <w:rsid w:val="0022042C"/>
    <w:rsid w:val="0022138B"/>
    <w:rsid w:val="00224F48"/>
    <w:rsid w:val="0022571F"/>
    <w:rsid w:val="00225E2D"/>
    <w:rsid w:val="00231283"/>
    <w:rsid w:val="00231C4C"/>
    <w:rsid w:val="002322D8"/>
    <w:rsid w:val="002327EF"/>
    <w:rsid w:val="0024081A"/>
    <w:rsid w:val="0024209E"/>
    <w:rsid w:val="00242CDF"/>
    <w:rsid w:val="00245A1C"/>
    <w:rsid w:val="00250580"/>
    <w:rsid w:val="00250EF5"/>
    <w:rsid w:val="00252806"/>
    <w:rsid w:val="00252ADB"/>
    <w:rsid w:val="002538B1"/>
    <w:rsid w:val="00253E00"/>
    <w:rsid w:val="002553A8"/>
    <w:rsid w:val="002556E1"/>
    <w:rsid w:val="0025635A"/>
    <w:rsid w:val="00260243"/>
    <w:rsid w:val="00267E6B"/>
    <w:rsid w:val="002711EB"/>
    <w:rsid w:val="00271C63"/>
    <w:rsid w:val="00274608"/>
    <w:rsid w:val="00274B65"/>
    <w:rsid w:val="002802A0"/>
    <w:rsid w:val="00284293"/>
    <w:rsid w:val="002857BB"/>
    <w:rsid w:val="0028630B"/>
    <w:rsid w:val="002931D5"/>
    <w:rsid w:val="00294656"/>
    <w:rsid w:val="00294E55"/>
    <w:rsid w:val="0029536D"/>
    <w:rsid w:val="00295877"/>
    <w:rsid w:val="00295D78"/>
    <w:rsid w:val="00297A37"/>
    <w:rsid w:val="002A022F"/>
    <w:rsid w:val="002A2186"/>
    <w:rsid w:val="002A2B56"/>
    <w:rsid w:val="002A3584"/>
    <w:rsid w:val="002A5759"/>
    <w:rsid w:val="002A5B85"/>
    <w:rsid w:val="002A5DE6"/>
    <w:rsid w:val="002A6160"/>
    <w:rsid w:val="002A751A"/>
    <w:rsid w:val="002B34FA"/>
    <w:rsid w:val="002B3C30"/>
    <w:rsid w:val="002B7281"/>
    <w:rsid w:val="002B7415"/>
    <w:rsid w:val="002B75CB"/>
    <w:rsid w:val="002C0167"/>
    <w:rsid w:val="002C67E8"/>
    <w:rsid w:val="002D05A1"/>
    <w:rsid w:val="002D36ED"/>
    <w:rsid w:val="002D6540"/>
    <w:rsid w:val="002D6D90"/>
    <w:rsid w:val="002D7F94"/>
    <w:rsid w:val="002E1E97"/>
    <w:rsid w:val="002E1F43"/>
    <w:rsid w:val="002E2E59"/>
    <w:rsid w:val="002E55A2"/>
    <w:rsid w:val="002E700F"/>
    <w:rsid w:val="002E75A5"/>
    <w:rsid w:val="002F0143"/>
    <w:rsid w:val="002F15F4"/>
    <w:rsid w:val="002F26D0"/>
    <w:rsid w:val="002F575E"/>
    <w:rsid w:val="002F7659"/>
    <w:rsid w:val="00301952"/>
    <w:rsid w:val="003028C5"/>
    <w:rsid w:val="00311ADA"/>
    <w:rsid w:val="003142FF"/>
    <w:rsid w:val="003162F9"/>
    <w:rsid w:val="0031654E"/>
    <w:rsid w:val="00316CAC"/>
    <w:rsid w:val="00321EA4"/>
    <w:rsid w:val="003234E2"/>
    <w:rsid w:val="00330896"/>
    <w:rsid w:val="0033710B"/>
    <w:rsid w:val="003376DB"/>
    <w:rsid w:val="00341F1D"/>
    <w:rsid w:val="003453B6"/>
    <w:rsid w:val="0034610F"/>
    <w:rsid w:val="00347910"/>
    <w:rsid w:val="003511C5"/>
    <w:rsid w:val="00351A39"/>
    <w:rsid w:val="00356AAE"/>
    <w:rsid w:val="00361692"/>
    <w:rsid w:val="00361AF2"/>
    <w:rsid w:val="00370579"/>
    <w:rsid w:val="00375AF5"/>
    <w:rsid w:val="00376990"/>
    <w:rsid w:val="00376D7D"/>
    <w:rsid w:val="00377F00"/>
    <w:rsid w:val="00382587"/>
    <w:rsid w:val="00383775"/>
    <w:rsid w:val="00383D7E"/>
    <w:rsid w:val="003860CA"/>
    <w:rsid w:val="00391110"/>
    <w:rsid w:val="003913E5"/>
    <w:rsid w:val="00395CBC"/>
    <w:rsid w:val="00396247"/>
    <w:rsid w:val="00397613"/>
    <w:rsid w:val="003A2250"/>
    <w:rsid w:val="003A434E"/>
    <w:rsid w:val="003A6461"/>
    <w:rsid w:val="003B0428"/>
    <w:rsid w:val="003B4099"/>
    <w:rsid w:val="003B4E49"/>
    <w:rsid w:val="003B6614"/>
    <w:rsid w:val="003B6E7C"/>
    <w:rsid w:val="003B793D"/>
    <w:rsid w:val="003C080E"/>
    <w:rsid w:val="003C46CA"/>
    <w:rsid w:val="003D1496"/>
    <w:rsid w:val="003D3C40"/>
    <w:rsid w:val="003D409F"/>
    <w:rsid w:val="003D677F"/>
    <w:rsid w:val="003D6CD5"/>
    <w:rsid w:val="003D7217"/>
    <w:rsid w:val="003E61AF"/>
    <w:rsid w:val="003F2D67"/>
    <w:rsid w:val="003F4E6D"/>
    <w:rsid w:val="003F4FED"/>
    <w:rsid w:val="003F68E0"/>
    <w:rsid w:val="00400848"/>
    <w:rsid w:val="00404E52"/>
    <w:rsid w:val="00405F49"/>
    <w:rsid w:val="00407D74"/>
    <w:rsid w:val="00410A18"/>
    <w:rsid w:val="00410EC2"/>
    <w:rsid w:val="004139BF"/>
    <w:rsid w:val="00414063"/>
    <w:rsid w:val="00414BBE"/>
    <w:rsid w:val="0041761E"/>
    <w:rsid w:val="004213C6"/>
    <w:rsid w:val="00421545"/>
    <w:rsid w:val="00421A3D"/>
    <w:rsid w:val="0042517D"/>
    <w:rsid w:val="00426136"/>
    <w:rsid w:val="004316A6"/>
    <w:rsid w:val="004360A0"/>
    <w:rsid w:val="00436616"/>
    <w:rsid w:val="004376D5"/>
    <w:rsid w:val="004404A7"/>
    <w:rsid w:val="0044272F"/>
    <w:rsid w:val="004433B0"/>
    <w:rsid w:val="0044340C"/>
    <w:rsid w:val="00450392"/>
    <w:rsid w:val="004544CE"/>
    <w:rsid w:val="004557CB"/>
    <w:rsid w:val="00461F7B"/>
    <w:rsid w:val="00462527"/>
    <w:rsid w:val="00462E40"/>
    <w:rsid w:val="00462FE1"/>
    <w:rsid w:val="004663D8"/>
    <w:rsid w:val="004676C7"/>
    <w:rsid w:val="004702EF"/>
    <w:rsid w:val="0047114C"/>
    <w:rsid w:val="0047148D"/>
    <w:rsid w:val="004722EE"/>
    <w:rsid w:val="0047283A"/>
    <w:rsid w:val="0047375D"/>
    <w:rsid w:val="0047399D"/>
    <w:rsid w:val="00477235"/>
    <w:rsid w:val="00477D37"/>
    <w:rsid w:val="00483A6F"/>
    <w:rsid w:val="00483C23"/>
    <w:rsid w:val="0048713B"/>
    <w:rsid w:val="004932D0"/>
    <w:rsid w:val="00493664"/>
    <w:rsid w:val="004947D5"/>
    <w:rsid w:val="00496B80"/>
    <w:rsid w:val="004A190D"/>
    <w:rsid w:val="004A6DB9"/>
    <w:rsid w:val="004A762E"/>
    <w:rsid w:val="004A7B52"/>
    <w:rsid w:val="004A7E71"/>
    <w:rsid w:val="004A7ECB"/>
    <w:rsid w:val="004B4A07"/>
    <w:rsid w:val="004B711E"/>
    <w:rsid w:val="004C1F05"/>
    <w:rsid w:val="004C2BB7"/>
    <w:rsid w:val="004C33CA"/>
    <w:rsid w:val="004C393E"/>
    <w:rsid w:val="004C4593"/>
    <w:rsid w:val="004C5BF7"/>
    <w:rsid w:val="004C6400"/>
    <w:rsid w:val="004C7312"/>
    <w:rsid w:val="004C7506"/>
    <w:rsid w:val="004D3CAE"/>
    <w:rsid w:val="004D4BC3"/>
    <w:rsid w:val="004D6562"/>
    <w:rsid w:val="004E5A07"/>
    <w:rsid w:val="004E5CF3"/>
    <w:rsid w:val="004E68C9"/>
    <w:rsid w:val="004F0BF5"/>
    <w:rsid w:val="004F43E4"/>
    <w:rsid w:val="004F460D"/>
    <w:rsid w:val="004F47C7"/>
    <w:rsid w:val="004F52F9"/>
    <w:rsid w:val="004F7151"/>
    <w:rsid w:val="005013E5"/>
    <w:rsid w:val="005027DC"/>
    <w:rsid w:val="00503259"/>
    <w:rsid w:val="00503C79"/>
    <w:rsid w:val="00504AED"/>
    <w:rsid w:val="00504D07"/>
    <w:rsid w:val="005072E0"/>
    <w:rsid w:val="0051292D"/>
    <w:rsid w:val="00513EE3"/>
    <w:rsid w:val="00514C8A"/>
    <w:rsid w:val="0051599C"/>
    <w:rsid w:val="00517FE9"/>
    <w:rsid w:val="00525CD8"/>
    <w:rsid w:val="00526CB2"/>
    <w:rsid w:val="00533610"/>
    <w:rsid w:val="005337B5"/>
    <w:rsid w:val="00534E13"/>
    <w:rsid w:val="00535400"/>
    <w:rsid w:val="00536920"/>
    <w:rsid w:val="00540757"/>
    <w:rsid w:val="00541E74"/>
    <w:rsid w:val="005436C3"/>
    <w:rsid w:val="005437E7"/>
    <w:rsid w:val="00544594"/>
    <w:rsid w:val="00544925"/>
    <w:rsid w:val="00545030"/>
    <w:rsid w:val="00545AB0"/>
    <w:rsid w:val="00546B64"/>
    <w:rsid w:val="00550F0D"/>
    <w:rsid w:val="00554D8E"/>
    <w:rsid w:val="00554FA7"/>
    <w:rsid w:val="00555CF6"/>
    <w:rsid w:val="00561F85"/>
    <w:rsid w:val="005624AE"/>
    <w:rsid w:val="00563471"/>
    <w:rsid w:val="00563A1B"/>
    <w:rsid w:val="005649D4"/>
    <w:rsid w:val="00564D12"/>
    <w:rsid w:val="00566B84"/>
    <w:rsid w:val="0056722A"/>
    <w:rsid w:val="00567EEF"/>
    <w:rsid w:val="00571C56"/>
    <w:rsid w:val="00572122"/>
    <w:rsid w:val="0057230F"/>
    <w:rsid w:val="00576808"/>
    <w:rsid w:val="00576AC5"/>
    <w:rsid w:val="00580CA6"/>
    <w:rsid w:val="005820E0"/>
    <w:rsid w:val="00584339"/>
    <w:rsid w:val="0058464D"/>
    <w:rsid w:val="0058749A"/>
    <w:rsid w:val="005943B0"/>
    <w:rsid w:val="00595D94"/>
    <w:rsid w:val="00596449"/>
    <w:rsid w:val="00597819"/>
    <w:rsid w:val="00597A70"/>
    <w:rsid w:val="005A70DC"/>
    <w:rsid w:val="005A7875"/>
    <w:rsid w:val="005A7A2B"/>
    <w:rsid w:val="005B00D2"/>
    <w:rsid w:val="005B473A"/>
    <w:rsid w:val="005C3A36"/>
    <w:rsid w:val="005C4040"/>
    <w:rsid w:val="005C4E21"/>
    <w:rsid w:val="005C7F37"/>
    <w:rsid w:val="005D20E0"/>
    <w:rsid w:val="005D27DC"/>
    <w:rsid w:val="005D4DAC"/>
    <w:rsid w:val="005D712C"/>
    <w:rsid w:val="005E393A"/>
    <w:rsid w:val="005E45FD"/>
    <w:rsid w:val="005F1EA2"/>
    <w:rsid w:val="005F37BD"/>
    <w:rsid w:val="005F66AB"/>
    <w:rsid w:val="005F79B3"/>
    <w:rsid w:val="006008BF"/>
    <w:rsid w:val="00605AE5"/>
    <w:rsid w:val="00611673"/>
    <w:rsid w:val="00611B2A"/>
    <w:rsid w:val="00612BA0"/>
    <w:rsid w:val="00615231"/>
    <w:rsid w:val="006168E0"/>
    <w:rsid w:val="00620311"/>
    <w:rsid w:val="00620488"/>
    <w:rsid w:val="006248C0"/>
    <w:rsid w:val="006257F7"/>
    <w:rsid w:val="0063086C"/>
    <w:rsid w:val="00633865"/>
    <w:rsid w:val="0063761B"/>
    <w:rsid w:val="00637CDB"/>
    <w:rsid w:val="0064646D"/>
    <w:rsid w:val="006478BF"/>
    <w:rsid w:val="0065067F"/>
    <w:rsid w:val="00650B86"/>
    <w:rsid w:val="006520CB"/>
    <w:rsid w:val="006548C5"/>
    <w:rsid w:val="006555A2"/>
    <w:rsid w:val="00655C54"/>
    <w:rsid w:val="0065669F"/>
    <w:rsid w:val="006623B6"/>
    <w:rsid w:val="006635EA"/>
    <w:rsid w:val="00664859"/>
    <w:rsid w:val="00671670"/>
    <w:rsid w:val="006724C0"/>
    <w:rsid w:val="00672925"/>
    <w:rsid w:val="00672CD6"/>
    <w:rsid w:val="006760CD"/>
    <w:rsid w:val="00676A93"/>
    <w:rsid w:val="006777A8"/>
    <w:rsid w:val="00681758"/>
    <w:rsid w:val="00681D01"/>
    <w:rsid w:val="006821B9"/>
    <w:rsid w:val="006824B3"/>
    <w:rsid w:val="006832A1"/>
    <w:rsid w:val="006843F6"/>
    <w:rsid w:val="00684416"/>
    <w:rsid w:val="0068686F"/>
    <w:rsid w:val="00691445"/>
    <w:rsid w:val="0069170A"/>
    <w:rsid w:val="00692CA6"/>
    <w:rsid w:val="00694FB5"/>
    <w:rsid w:val="006966E0"/>
    <w:rsid w:val="00696BDA"/>
    <w:rsid w:val="006A10A9"/>
    <w:rsid w:val="006A3C4D"/>
    <w:rsid w:val="006A5A40"/>
    <w:rsid w:val="006B09E9"/>
    <w:rsid w:val="006B1AB7"/>
    <w:rsid w:val="006B4AAC"/>
    <w:rsid w:val="006B5A92"/>
    <w:rsid w:val="006C118A"/>
    <w:rsid w:val="006C65BD"/>
    <w:rsid w:val="006D00F2"/>
    <w:rsid w:val="006D1909"/>
    <w:rsid w:val="006D210C"/>
    <w:rsid w:val="006D67B8"/>
    <w:rsid w:val="006D76C0"/>
    <w:rsid w:val="006D7844"/>
    <w:rsid w:val="006E0845"/>
    <w:rsid w:val="006E2CE3"/>
    <w:rsid w:val="006E5772"/>
    <w:rsid w:val="006E5A4A"/>
    <w:rsid w:val="006E65F5"/>
    <w:rsid w:val="006F396A"/>
    <w:rsid w:val="006F3C21"/>
    <w:rsid w:val="006F3F86"/>
    <w:rsid w:val="006F6830"/>
    <w:rsid w:val="006F6D77"/>
    <w:rsid w:val="00704FD0"/>
    <w:rsid w:val="007051B0"/>
    <w:rsid w:val="0070639F"/>
    <w:rsid w:val="007073CC"/>
    <w:rsid w:val="00715A06"/>
    <w:rsid w:val="007161BD"/>
    <w:rsid w:val="007173E2"/>
    <w:rsid w:val="00720B69"/>
    <w:rsid w:val="00721DBA"/>
    <w:rsid w:val="007225B4"/>
    <w:rsid w:val="007236A4"/>
    <w:rsid w:val="007237DD"/>
    <w:rsid w:val="00724C9B"/>
    <w:rsid w:val="0073424D"/>
    <w:rsid w:val="00734E89"/>
    <w:rsid w:val="00735202"/>
    <w:rsid w:val="007375AF"/>
    <w:rsid w:val="0073764A"/>
    <w:rsid w:val="00737B02"/>
    <w:rsid w:val="00741105"/>
    <w:rsid w:val="007418B7"/>
    <w:rsid w:val="0074288D"/>
    <w:rsid w:val="00743014"/>
    <w:rsid w:val="00743639"/>
    <w:rsid w:val="007450C9"/>
    <w:rsid w:val="007471B4"/>
    <w:rsid w:val="007534C7"/>
    <w:rsid w:val="007544FC"/>
    <w:rsid w:val="00755D15"/>
    <w:rsid w:val="00755F37"/>
    <w:rsid w:val="00760A83"/>
    <w:rsid w:val="00763419"/>
    <w:rsid w:val="00763C39"/>
    <w:rsid w:val="00770D55"/>
    <w:rsid w:val="00772CF9"/>
    <w:rsid w:val="0077470C"/>
    <w:rsid w:val="00776766"/>
    <w:rsid w:val="00777345"/>
    <w:rsid w:val="00781FF3"/>
    <w:rsid w:val="007850F9"/>
    <w:rsid w:val="0079048D"/>
    <w:rsid w:val="00791C50"/>
    <w:rsid w:val="00795303"/>
    <w:rsid w:val="007A4C05"/>
    <w:rsid w:val="007A63D8"/>
    <w:rsid w:val="007B5554"/>
    <w:rsid w:val="007B55C4"/>
    <w:rsid w:val="007C27D1"/>
    <w:rsid w:val="007C351C"/>
    <w:rsid w:val="007C3815"/>
    <w:rsid w:val="007C547E"/>
    <w:rsid w:val="007C64AD"/>
    <w:rsid w:val="007C74FC"/>
    <w:rsid w:val="007D55DC"/>
    <w:rsid w:val="007D6665"/>
    <w:rsid w:val="007D67BC"/>
    <w:rsid w:val="007D7A38"/>
    <w:rsid w:val="007E16F7"/>
    <w:rsid w:val="007E288B"/>
    <w:rsid w:val="007E301C"/>
    <w:rsid w:val="007E401F"/>
    <w:rsid w:val="007E60BD"/>
    <w:rsid w:val="007E624C"/>
    <w:rsid w:val="007E6C03"/>
    <w:rsid w:val="007E7967"/>
    <w:rsid w:val="007F2768"/>
    <w:rsid w:val="007F27A2"/>
    <w:rsid w:val="007F703D"/>
    <w:rsid w:val="0080007F"/>
    <w:rsid w:val="00801A45"/>
    <w:rsid w:val="0080221B"/>
    <w:rsid w:val="00803C70"/>
    <w:rsid w:val="008064AE"/>
    <w:rsid w:val="0080714A"/>
    <w:rsid w:val="0081056B"/>
    <w:rsid w:val="008130C6"/>
    <w:rsid w:val="00815148"/>
    <w:rsid w:val="00823B84"/>
    <w:rsid w:val="00827A3C"/>
    <w:rsid w:val="008315A9"/>
    <w:rsid w:val="00831B7B"/>
    <w:rsid w:val="0083376E"/>
    <w:rsid w:val="00840011"/>
    <w:rsid w:val="0084008D"/>
    <w:rsid w:val="00843663"/>
    <w:rsid w:val="00844EB7"/>
    <w:rsid w:val="008457B6"/>
    <w:rsid w:val="00846049"/>
    <w:rsid w:val="00846A28"/>
    <w:rsid w:val="00846A38"/>
    <w:rsid w:val="00852C82"/>
    <w:rsid w:val="00852ED1"/>
    <w:rsid w:val="008530E4"/>
    <w:rsid w:val="00853CC7"/>
    <w:rsid w:val="008548A6"/>
    <w:rsid w:val="00857E49"/>
    <w:rsid w:val="00862DBB"/>
    <w:rsid w:val="0086342F"/>
    <w:rsid w:val="00863E4F"/>
    <w:rsid w:val="00864A59"/>
    <w:rsid w:val="00864EF4"/>
    <w:rsid w:val="008652DC"/>
    <w:rsid w:val="00871ECD"/>
    <w:rsid w:val="008724E7"/>
    <w:rsid w:val="00873BBC"/>
    <w:rsid w:val="00874D14"/>
    <w:rsid w:val="00875564"/>
    <w:rsid w:val="0087684D"/>
    <w:rsid w:val="00876A81"/>
    <w:rsid w:val="008801BD"/>
    <w:rsid w:val="008805AB"/>
    <w:rsid w:val="00882BDC"/>
    <w:rsid w:val="008849C3"/>
    <w:rsid w:val="00891B1D"/>
    <w:rsid w:val="00891DBA"/>
    <w:rsid w:val="00893EB8"/>
    <w:rsid w:val="008956EF"/>
    <w:rsid w:val="008967FF"/>
    <w:rsid w:val="008970AB"/>
    <w:rsid w:val="008A332C"/>
    <w:rsid w:val="008A434F"/>
    <w:rsid w:val="008A5F09"/>
    <w:rsid w:val="008A646A"/>
    <w:rsid w:val="008B009D"/>
    <w:rsid w:val="008B2CC5"/>
    <w:rsid w:val="008B4A55"/>
    <w:rsid w:val="008C080D"/>
    <w:rsid w:val="008C0E36"/>
    <w:rsid w:val="008C1982"/>
    <w:rsid w:val="008C3DA1"/>
    <w:rsid w:val="008C6BD4"/>
    <w:rsid w:val="008D21C7"/>
    <w:rsid w:val="008D37E8"/>
    <w:rsid w:val="008D71FC"/>
    <w:rsid w:val="008D7FF8"/>
    <w:rsid w:val="008E0F56"/>
    <w:rsid w:val="008E22AD"/>
    <w:rsid w:val="008E2959"/>
    <w:rsid w:val="008E4ACE"/>
    <w:rsid w:val="008E5784"/>
    <w:rsid w:val="008E690A"/>
    <w:rsid w:val="008E7907"/>
    <w:rsid w:val="008F1142"/>
    <w:rsid w:val="008F124A"/>
    <w:rsid w:val="008F63A2"/>
    <w:rsid w:val="008F6B20"/>
    <w:rsid w:val="008F6BA2"/>
    <w:rsid w:val="008F768C"/>
    <w:rsid w:val="00902DDD"/>
    <w:rsid w:val="00903375"/>
    <w:rsid w:val="00904E68"/>
    <w:rsid w:val="00906888"/>
    <w:rsid w:val="009072D7"/>
    <w:rsid w:val="00912015"/>
    <w:rsid w:val="00915EBE"/>
    <w:rsid w:val="009162AA"/>
    <w:rsid w:val="009178B6"/>
    <w:rsid w:val="00920233"/>
    <w:rsid w:val="0092337D"/>
    <w:rsid w:val="00924905"/>
    <w:rsid w:val="0092667B"/>
    <w:rsid w:val="00926F45"/>
    <w:rsid w:val="00927A41"/>
    <w:rsid w:val="009313A7"/>
    <w:rsid w:val="0093273B"/>
    <w:rsid w:val="009350D2"/>
    <w:rsid w:val="00936D89"/>
    <w:rsid w:val="00936E49"/>
    <w:rsid w:val="00945E9D"/>
    <w:rsid w:val="009462DF"/>
    <w:rsid w:val="00946338"/>
    <w:rsid w:val="00946941"/>
    <w:rsid w:val="00947673"/>
    <w:rsid w:val="00950E88"/>
    <w:rsid w:val="009529D8"/>
    <w:rsid w:val="00953231"/>
    <w:rsid w:val="00961560"/>
    <w:rsid w:val="0096251D"/>
    <w:rsid w:val="00963107"/>
    <w:rsid w:val="00963E5A"/>
    <w:rsid w:val="0096598F"/>
    <w:rsid w:val="00965B89"/>
    <w:rsid w:val="00966DC8"/>
    <w:rsid w:val="009670C6"/>
    <w:rsid w:val="00971C17"/>
    <w:rsid w:val="0097245A"/>
    <w:rsid w:val="00972CA5"/>
    <w:rsid w:val="009737C4"/>
    <w:rsid w:val="00975EE3"/>
    <w:rsid w:val="0098096B"/>
    <w:rsid w:val="00983050"/>
    <w:rsid w:val="009854CC"/>
    <w:rsid w:val="00985DCA"/>
    <w:rsid w:val="0098604D"/>
    <w:rsid w:val="0098743B"/>
    <w:rsid w:val="00990709"/>
    <w:rsid w:val="009910BF"/>
    <w:rsid w:val="00991BCE"/>
    <w:rsid w:val="009927E2"/>
    <w:rsid w:val="0099368A"/>
    <w:rsid w:val="00994C69"/>
    <w:rsid w:val="009955C3"/>
    <w:rsid w:val="009A04A9"/>
    <w:rsid w:val="009A3B04"/>
    <w:rsid w:val="009A5125"/>
    <w:rsid w:val="009A6998"/>
    <w:rsid w:val="009A7372"/>
    <w:rsid w:val="009A7879"/>
    <w:rsid w:val="009B130F"/>
    <w:rsid w:val="009B41CD"/>
    <w:rsid w:val="009B4206"/>
    <w:rsid w:val="009B44C6"/>
    <w:rsid w:val="009B5A8D"/>
    <w:rsid w:val="009B7EE2"/>
    <w:rsid w:val="009C42CA"/>
    <w:rsid w:val="009C611F"/>
    <w:rsid w:val="009C7A40"/>
    <w:rsid w:val="009C7CAD"/>
    <w:rsid w:val="009D0241"/>
    <w:rsid w:val="009E1911"/>
    <w:rsid w:val="009E3564"/>
    <w:rsid w:val="009E38EA"/>
    <w:rsid w:val="009F0C93"/>
    <w:rsid w:val="009F1866"/>
    <w:rsid w:val="009F19D9"/>
    <w:rsid w:val="009F27A2"/>
    <w:rsid w:val="009F299F"/>
    <w:rsid w:val="009F3E9E"/>
    <w:rsid w:val="009F793E"/>
    <w:rsid w:val="00A01625"/>
    <w:rsid w:val="00A02F5E"/>
    <w:rsid w:val="00A03E1C"/>
    <w:rsid w:val="00A06816"/>
    <w:rsid w:val="00A07F39"/>
    <w:rsid w:val="00A10156"/>
    <w:rsid w:val="00A10A38"/>
    <w:rsid w:val="00A14401"/>
    <w:rsid w:val="00A16A7A"/>
    <w:rsid w:val="00A2581F"/>
    <w:rsid w:val="00A27E99"/>
    <w:rsid w:val="00A30774"/>
    <w:rsid w:val="00A35038"/>
    <w:rsid w:val="00A3620D"/>
    <w:rsid w:val="00A37366"/>
    <w:rsid w:val="00A4454A"/>
    <w:rsid w:val="00A53937"/>
    <w:rsid w:val="00A53E22"/>
    <w:rsid w:val="00A56F07"/>
    <w:rsid w:val="00A60453"/>
    <w:rsid w:val="00A60AE2"/>
    <w:rsid w:val="00A630A9"/>
    <w:rsid w:val="00A63FFE"/>
    <w:rsid w:val="00A710E6"/>
    <w:rsid w:val="00A71960"/>
    <w:rsid w:val="00A72F8E"/>
    <w:rsid w:val="00A74258"/>
    <w:rsid w:val="00A75068"/>
    <w:rsid w:val="00A7597F"/>
    <w:rsid w:val="00A75CC7"/>
    <w:rsid w:val="00A8561E"/>
    <w:rsid w:val="00A87455"/>
    <w:rsid w:val="00A904BE"/>
    <w:rsid w:val="00A91086"/>
    <w:rsid w:val="00A928FD"/>
    <w:rsid w:val="00A92BED"/>
    <w:rsid w:val="00A931FB"/>
    <w:rsid w:val="00AA0536"/>
    <w:rsid w:val="00AA33BC"/>
    <w:rsid w:val="00AA4A62"/>
    <w:rsid w:val="00AA50FD"/>
    <w:rsid w:val="00AB032E"/>
    <w:rsid w:val="00AB19AF"/>
    <w:rsid w:val="00AB22AA"/>
    <w:rsid w:val="00AB3842"/>
    <w:rsid w:val="00AB466B"/>
    <w:rsid w:val="00AB77DF"/>
    <w:rsid w:val="00AC05F9"/>
    <w:rsid w:val="00AC0BA7"/>
    <w:rsid w:val="00AC1CC1"/>
    <w:rsid w:val="00AC22B0"/>
    <w:rsid w:val="00AC2B65"/>
    <w:rsid w:val="00AC6E8E"/>
    <w:rsid w:val="00AD0B81"/>
    <w:rsid w:val="00AD536E"/>
    <w:rsid w:val="00AD5E24"/>
    <w:rsid w:val="00AD6A06"/>
    <w:rsid w:val="00AD7175"/>
    <w:rsid w:val="00AE065D"/>
    <w:rsid w:val="00AE1276"/>
    <w:rsid w:val="00AF050B"/>
    <w:rsid w:val="00AF362E"/>
    <w:rsid w:val="00AF37FC"/>
    <w:rsid w:val="00AF48BA"/>
    <w:rsid w:val="00AF4A6C"/>
    <w:rsid w:val="00AF73FE"/>
    <w:rsid w:val="00AF74B1"/>
    <w:rsid w:val="00B00BED"/>
    <w:rsid w:val="00B0175E"/>
    <w:rsid w:val="00B01C09"/>
    <w:rsid w:val="00B04639"/>
    <w:rsid w:val="00B0471A"/>
    <w:rsid w:val="00B06290"/>
    <w:rsid w:val="00B07270"/>
    <w:rsid w:val="00B12838"/>
    <w:rsid w:val="00B14CA9"/>
    <w:rsid w:val="00B17013"/>
    <w:rsid w:val="00B20620"/>
    <w:rsid w:val="00B206E6"/>
    <w:rsid w:val="00B20BD4"/>
    <w:rsid w:val="00B20EA1"/>
    <w:rsid w:val="00B22545"/>
    <w:rsid w:val="00B24F61"/>
    <w:rsid w:val="00B25282"/>
    <w:rsid w:val="00B252C2"/>
    <w:rsid w:val="00B27599"/>
    <w:rsid w:val="00B308FC"/>
    <w:rsid w:val="00B31AC2"/>
    <w:rsid w:val="00B326FA"/>
    <w:rsid w:val="00B339D8"/>
    <w:rsid w:val="00B3522E"/>
    <w:rsid w:val="00B35D44"/>
    <w:rsid w:val="00B369A1"/>
    <w:rsid w:val="00B37AA3"/>
    <w:rsid w:val="00B400C2"/>
    <w:rsid w:val="00B40694"/>
    <w:rsid w:val="00B40D6E"/>
    <w:rsid w:val="00B419A6"/>
    <w:rsid w:val="00B42D0D"/>
    <w:rsid w:val="00B43583"/>
    <w:rsid w:val="00B4393F"/>
    <w:rsid w:val="00B43AB8"/>
    <w:rsid w:val="00B453A8"/>
    <w:rsid w:val="00B50E18"/>
    <w:rsid w:val="00B50EE7"/>
    <w:rsid w:val="00B51D78"/>
    <w:rsid w:val="00B51F7C"/>
    <w:rsid w:val="00B52522"/>
    <w:rsid w:val="00B52880"/>
    <w:rsid w:val="00B5288E"/>
    <w:rsid w:val="00B53566"/>
    <w:rsid w:val="00B53DE5"/>
    <w:rsid w:val="00B542DB"/>
    <w:rsid w:val="00B544B8"/>
    <w:rsid w:val="00B54852"/>
    <w:rsid w:val="00B5525E"/>
    <w:rsid w:val="00B55B2F"/>
    <w:rsid w:val="00B55BCA"/>
    <w:rsid w:val="00B571B3"/>
    <w:rsid w:val="00B62D96"/>
    <w:rsid w:val="00B6772B"/>
    <w:rsid w:val="00B74EC4"/>
    <w:rsid w:val="00B757B5"/>
    <w:rsid w:val="00B76641"/>
    <w:rsid w:val="00B8006C"/>
    <w:rsid w:val="00B80E30"/>
    <w:rsid w:val="00B81A7D"/>
    <w:rsid w:val="00B82D92"/>
    <w:rsid w:val="00B83644"/>
    <w:rsid w:val="00B83EA8"/>
    <w:rsid w:val="00B860DE"/>
    <w:rsid w:val="00B87418"/>
    <w:rsid w:val="00B904D1"/>
    <w:rsid w:val="00B906EB"/>
    <w:rsid w:val="00BA0581"/>
    <w:rsid w:val="00BA356B"/>
    <w:rsid w:val="00BA61BA"/>
    <w:rsid w:val="00BA78C0"/>
    <w:rsid w:val="00BB10E1"/>
    <w:rsid w:val="00BB1B50"/>
    <w:rsid w:val="00BB231E"/>
    <w:rsid w:val="00BB2896"/>
    <w:rsid w:val="00BB6D58"/>
    <w:rsid w:val="00BC1D9D"/>
    <w:rsid w:val="00BC22D0"/>
    <w:rsid w:val="00BC39AD"/>
    <w:rsid w:val="00BC4EAB"/>
    <w:rsid w:val="00BC60FC"/>
    <w:rsid w:val="00BC6C7A"/>
    <w:rsid w:val="00BD299E"/>
    <w:rsid w:val="00BD37FE"/>
    <w:rsid w:val="00BD432D"/>
    <w:rsid w:val="00BD5486"/>
    <w:rsid w:val="00BD61E9"/>
    <w:rsid w:val="00BD755E"/>
    <w:rsid w:val="00BF0EAC"/>
    <w:rsid w:val="00BF25F0"/>
    <w:rsid w:val="00BF5277"/>
    <w:rsid w:val="00C00013"/>
    <w:rsid w:val="00C01105"/>
    <w:rsid w:val="00C02999"/>
    <w:rsid w:val="00C1590C"/>
    <w:rsid w:val="00C2006D"/>
    <w:rsid w:val="00C2293B"/>
    <w:rsid w:val="00C22AAC"/>
    <w:rsid w:val="00C22ECD"/>
    <w:rsid w:val="00C2309D"/>
    <w:rsid w:val="00C231A1"/>
    <w:rsid w:val="00C23C16"/>
    <w:rsid w:val="00C261BD"/>
    <w:rsid w:val="00C26550"/>
    <w:rsid w:val="00C270B7"/>
    <w:rsid w:val="00C307F1"/>
    <w:rsid w:val="00C3538F"/>
    <w:rsid w:val="00C37753"/>
    <w:rsid w:val="00C379CD"/>
    <w:rsid w:val="00C41DAD"/>
    <w:rsid w:val="00C42B1C"/>
    <w:rsid w:val="00C43A75"/>
    <w:rsid w:val="00C44FA5"/>
    <w:rsid w:val="00C512DE"/>
    <w:rsid w:val="00C51C8B"/>
    <w:rsid w:val="00C54C81"/>
    <w:rsid w:val="00C54DFD"/>
    <w:rsid w:val="00C56875"/>
    <w:rsid w:val="00C57696"/>
    <w:rsid w:val="00C604A8"/>
    <w:rsid w:val="00C60ED5"/>
    <w:rsid w:val="00C66E3F"/>
    <w:rsid w:val="00C72E2A"/>
    <w:rsid w:val="00C73CEE"/>
    <w:rsid w:val="00C76EAD"/>
    <w:rsid w:val="00C77C4A"/>
    <w:rsid w:val="00C80FA8"/>
    <w:rsid w:val="00C821B7"/>
    <w:rsid w:val="00C82514"/>
    <w:rsid w:val="00C828D3"/>
    <w:rsid w:val="00C864C7"/>
    <w:rsid w:val="00C914E5"/>
    <w:rsid w:val="00C91AA0"/>
    <w:rsid w:val="00C92145"/>
    <w:rsid w:val="00CA1FF5"/>
    <w:rsid w:val="00CA432F"/>
    <w:rsid w:val="00CA5974"/>
    <w:rsid w:val="00CA5C04"/>
    <w:rsid w:val="00CA5E24"/>
    <w:rsid w:val="00CA6EB4"/>
    <w:rsid w:val="00CB0064"/>
    <w:rsid w:val="00CB0D51"/>
    <w:rsid w:val="00CB116C"/>
    <w:rsid w:val="00CB4E4A"/>
    <w:rsid w:val="00CB6C05"/>
    <w:rsid w:val="00CB7142"/>
    <w:rsid w:val="00CC7FF9"/>
    <w:rsid w:val="00CD1923"/>
    <w:rsid w:val="00CD26F9"/>
    <w:rsid w:val="00CD2B25"/>
    <w:rsid w:val="00CD49C5"/>
    <w:rsid w:val="00CD7E01"/>
    <w:rsid w:val="00CE1002"/>
    <w:rsid w:val="00CE1C17"/>
    <w:rsid w:val="00CE2B7D"/>
    <w:rsid w:val="00CE2D42"/>
    <w:rsid w:val="00CE5FE2"/>
    <w:rsid w:val="00CF0D12"/>
    <w:rsid w:val="00CF3ACA"/>
    <w:rsid w:val="00CF50AE"/>
    <w:rsid w:val="00CF5299"/>
    <w:rsid w:val="00CF606F"/>
    <w:rsid w:val="00CF63CE"/>
    <w:rsid w:val="00CF651A"/>
    <w:rsid w:val="00D00BB5"/>
    <w:rsid w:val="00D022F3"/>
    <w:rsid w:val="00D025B9"/>
    <w:rsid w:val="00D0471F"/>
    <w:rsid w:val="00D04B38"/>
    <w:rsid w:val="00D04DF3"/>
    <w:rsid w:val="00D10393"/>
    <w:rsid w:val="00D15A93"/>
    <w:rsid w:val="00D20E92"/>
    <w:rsid w:val="00D218B0"/>
    <w:rsid w:val="00D2283E"/>
    <w:rsid w:val="00D23449"/>
    <w:rsid w:val="00D24C6C"/>
    <w:rsid w:val="00D258DD"/>
    <w:rsid w:val="00D2642C"/>
    <w:rsid w:val="00D303A4"/>
    <w:rsid w:val="00D30715"/>
    <w:rsid w:val="00D31481"/>
    <w:rsid w:val="00D32349"/>
    <w:rsid w:val="00D42D89"/>
    <w:rsid w:val="00D442B3"/>
    <w:rsid w:val="00D44D7F"/>
    <w:rsid w:val="00D44DA2"/>
    <w:rsid w:val="00D44EA8"/>
    <w:rsid w:val="00D45430"/>
    <w:rsid w:val="00D475C9"/>
    <w:rsid w:val="00D51555"/>
    <w:rsid w:val="00D5160B"/>
    <w:rsid w:val="00D52B5E"/>
    <w:rsid w:val="00D572DD"/>
    <w:rsid w:val="00D57B36"/>
    <w:rsid w:val="00D57ED5"/>
    <w:rsid w:val="00D57FAD"/>
    <w:rsid w:val="00D60826"/>
    <w:rsid w:val="00D61791"/>
    <w:rsid w:val="00D61E93"/>
    <w:rsid w:val="00D6403F"/>
    <w:rsid w:val="00D649C3"/>
    <w:rsid w:val="00D65ACD"/>
    <w:rsid w:val="00D66336"/>
    <w:rsid w:val="00D6671F"/>
    <w:rsid w:val="00D6672D"/>
    <w:rsid w:val="00D674F0"/>
    <w:rsid w:val="00D67929"/>
    <w:rsid w:val="00D72667"/>
    <w:rsid w:val="00D73790"/>
    <w:rsid w:val="00D742A1"/>
    <w:rsid w:val="00D76B0F"/>
    <w:rsid w:val="00D771FE"/>
    <w:rsid w:val="00D80A55"/>
    <w:rsid w:val="00D82B56"/>
    <w:rsid w:val="00D85A6A"/>
    <w:rsid w:val="00D86461"/>
    <w:rsid w:val="00D87E5A"/>
    <w:rsid w:val="00D93239"/>
    <w:rsid w:val="00D95925"/>
    <w:rsid w:val="00D96FDD"/>
    <w:rsid w:val="00D97139"/>
    <w:rsid w:val="00DA07BB"/>
    <w:rsid w:val="00DA33B4"/>
    <w:rsid w:val="00DA614B"/>
    <w:rsid w:val="00DB0AA0"/>
    <w:rsid w:val="00DB156C"/>
    <w:rsid w:val="00DB48B4"/>
    <w:rsid w:val="00DB5954"/>
    <w:rsid w:val="00DB64FA"/>
    <w:rsid w:val="00DC4FC0"/>
    <w:rsid w:val="00DC5A86"/>
    <w:rsid w:val="00DD060A"/>
    <w:rsid w:val="00DD1C93"/>
    <w:rsid w:val="00DD1F74"/>
    <w:rsid w:val="00DD20B1"/>
    <w:rsid w:val="00DD2CFA"/>
    <w:rsid w:val="00DE07EF"/>
    <w:rsid w:val="00DE15CF"/>
    <w:rsid w:val="00DE1990"/>
    <w:rsid w:val="00DE492D"/>
    <w:rsid w:val="00DE520A"/>
    <w:rsid w:val="00DE55E3"/>
    <w:rsid w:val="00DE63B0"/>
    <w:rsid w:val="00DF2D4D"/>
    <w:rsid w:val="00DF39C5"/>
    <w:rsid w:val="00DF49CD"/>
    <w:rsid w:val="00DF5845"/>
    <w:rsid w:val="00E00CAF"/>
    <w:rsid w:val="00E00E54"/>
    <w:rsid w:val="00E01967"/>
    <w:rsid w:val="00E054E3"/>
    <w:rsid w:val="00E06EBB"/>
    <w:rsid w:val="00E07852"/>
    <w:rsid w:val="00E101C1"/>
    <w:rsid w:val="00E17107"/>
    <w:rsid w:val="00E21AD8"/>
    <w:rsid w:val="00E242DF"/>
    <w:rsid w:val="00E252B4"/>
    <w:rsid w:val="00E273E9"/>
    <w:rsid w:val="00E30A2D"/>
    <w:rsid w:val="00E31799"/>
    <w:rsid w:val="00E3372A"/>
    <w:rsid w:val="00E346F9"/>
    <w:rsid w:val="00E35E39"/>
    <w:rsid w:val="00E40659"/>
    <w:rsid w:val="00E41F69"/>
    <w:rsid w:val="00E42E15"/>
    <w:rsid w:val="00E4469F"/>
    <w:rsid w:val="00E45F26"/>
    <w:rsid w:val="00E564AB"/>
    <w:rsid w:val="00E56EA7"/>
    <w:rsid w:val="00E57901"/>
    <w:rsid w:val="00E57F4E"/>
    <w:rsid w:val="00E652A7"/>
    <w:rsid w:val="00E7006E"/>
    <w:rsid w:val="00E72FF9"/>
    <w:rsid w:val="00E77FCC"/>
    <w:rsid w:val="00E80BA2"/>
    <w:rsid w:val="00E821A0"/>
    <w:rsid w:val="00E821A5"/>
    <w:rsid w:val="00E82945"/>
    <w:rsid w:val="00E859F1"/>
    <w:rsid w:val="00E903E5"/>
    <w:rsid w:val="00E918FC"/>
    <w:rsid w:val="00E94168"/>
    <w:rsid w:val="00E96E5A"/>
    <w:rsid w:val="00EA0BB2"/>
    <w:rsid w:val="00EA2AF2"/>
    <w:rsid w:val="00EA3421"/>
    <w:rsid w:val="00EA7168"/>
    <w:rsid w:val="00EB0949"/>
    <w:rsid w:val="00EB256E"/>
    <w:rsid w:val="00EB2B00"/>
    <w:rsid w:val="00EB3D02"/>
    <w:rsid w:val="00EB48CC"/>
    <w:rsid w:val="00EB4D0A"/>
    <w:rsid w:val="00EB6302"/>
    <w:rsid w:val="00EB7973"/>
    <w:rsid w:val="00EB7C69"/>
    <w:rsid w:val="00EC0513"/>
    <w:rsid w:val="00EC1A71"/>
    <w:rsid w:val="00EC46E2"/>
    <w:rsid w:val="00EC6622"/>
    <w:rsid w:val="00ED0225"/>
    <w:rsid w:val="00ED0C06"/>
    <w:rsid w:val="00ED13B0"/>
    <w:rsid w:val="00ED3157"/>
    <w:rsid w:val="00ED4FEE"/>
    <w:rsid w:val="00ED5392"/>
    <w:rsid w:val="00EE2440"/>
    <w:rsid w:val="00EE3F73"/>
    <w:rsid w:val="00EF2AB2"/>
    <w:rsid w:val="00EF2B9D"/>
    <w:rsid w:val="00EF34FD"/>
    <w:rsid w:val="00EF45F5"/>
    <w:rsid w:val="00EF4B3D"/>
    <w:rsid w:val="00F018B6"/>
    <w:rsid w:val="00F04282"/>
    <w:rsid w:val="00F06FD0"/>
    <w:rsid w:val="00F070D4"/>
    <w:rsid w:val="00F15F2A"/>
    <w:rsid w:val="00F20B44"/>
    <w:rsid w:val="00F21754"/>
    <w:rsid w:val="00F21B07"/>
    <w:rsid w:val="00F2352D"/>
    <w:rsid w:val="00F2713A"/>
    <w:rsid w:val="00F27F36"/>
    <w:rsid w:val="00F3380F"/>
    <w:rsid w:val="00F3540A"/>
    <w:rsid w:val="00F36410"/>
    <w:rsid w:val="00F364C4"/>
    <w:rsid w:val="00F36867"/>
    <w:rsid w:val="00F5081A"/>
    <w:rsid w:val="00F50AAB"/>
    <w:rsid w:val="00F52EAC"/>
    <w:rsid w:val="00F52ED8"/>
    <w:rsid w:val="00F550B5"/>
    <w:rsid w:val="00F55FC0"/>
    <w:rsid w:val="00F57231"/>
    <w:rsid w:val="00F57931"/>
    <w:rsid w:val="00F601FA"/>
    <w:rsid w:val="00F60C69"/>
    <w:rsid w:val="00F61998"/>
    <w:rsid w:val="00F62506"/>
    <w:rsid w:val="00F627D4"/>
    <w:rsid w:val="00F66341"/>
    <w:rsid w:val="00F66775"/>
    <w:rsid w:val="00F73143"/>
    <w:rsid w:val="00F752D7"/>
    <w:rsid w:val="00F755AA"/>
    <w:rsid w:val="00F75FCF"/>
    <w:rsid w:val="00F764DD"/>
    <w:rsid w:val="00F812BB"/>
    <w:rsid w:val="00F8344E"/>
    <w:rsid w:val="00F867C6"/>
    <w:rsid w:val="00F8784F"/>
    <w:rsid w:val="00F9366F"/>
    <w:rsid w:val="00F93DAD"/>
    <w:rsid w:val="00F9510B"/>
    <w:rsid w:val="00F96310"/>
    <w:rsid w:val="00FA01E8"/>
    <w:rsid w:val="00FA08EB"/>
    <w:rsid w:val="00FA18ED"/>
    <w:rsid w:val="00FA1DF8"/>
    <w:rsid w:val="00FA248E"/>
    <w:rsid w:val="00FA4A30"/>
    <w:rsid w:val="00FA5125"/>
    <w:rsid w:val="00FA514B"/>
    <w:rsid w:val="00FB1AA6"/>
    <w:rsid w:val="00FB1CAF"/>
    <w:rsid w:val="00FB3C5C"/>
    <w:rsid w:val="00FB7DF7"/>
    <w:rsid w:val="00FC0DB9"/>
    <w:rsid w:val="00FC75E1"/>
    <w:rsid w:val="00FD1890"/>
    <w:rsid w:val="00FD415B"/>
    <w:rsid w:val="00FD44CB"/>
    <w:rsid w:val="00FD52BC"/>
    <w:rsid w:val="00FD5E80"/>
    <w:rsid w:val="00FD5F27"/>
    <w:rsid w:val="00FD6015"/>
    <w:rsid w:val="00FE424E"/>
    <w:rsid w:val="00FE52F7"/>
    <w:rsid w:val="00FF06D3"/>
    <w:rsid w:val="00FF30F0"/>
    <w:rsid w:val="00FF395B"/>
    <w:rsid w:val="00FF4FE2"/>
    <w:rsid w:val="01290C83"/>
    <w:rsid w:val="01C91966"/>
    <w:rsid w:val="05A507D3"/>
    <w:rsid w:val="07036F2A"/>
    <w:rsid w:val="077A651B"/>
    <w:rsid w:val="09564A84"/>
    <w:rsid w:val="0ABE7054"/>
    <w:rsid w:val="0AF63245"/>
    <w:rsid w:val="0B086691"/>
    <w:rsid w:val="0B500328"/>
    <w:rsid w:val="0D196D37"/>
    <w:rsid w:val="0EA17E9A"/>
    <w:rsid w:val="0F76123D"/>
    <w:rsid w:val="0F8F237B"/>
    <w:rsid w:val="0FCF47BF"/>
    <w:rsid w:val="119968E7"/>
    <w:rsid w:val="1237181D"/>
    <w:rsid w:val="12B0052F"/>
    <w:rsid w:val="12CA1EF2"/>
    <w:rsid w:val="12D03CC6"/>
    <w:rsid w:val="13B25776"/>
    <w:rsid w:val="14B66E59"/>
    <w:rsid w:val="16C62F2D"/>
    <w:rsid w:val="16F15C7B"/>
    <w:rsid w:val="17B0376D"/>
    <w:rsid w:val="1904793D"/>
    <w:rsid w:val="19CC6629"/>
    <w:rsid w:val="1A967057"/>
    <w:rsid w:val="1B6C00C4"/>
    <w:rsid w:val="1B770817"/>
    <w:rsid w:val="1CF848DE"/>
    <w:rsid w:val="1DE07F6B"/>
    <w:rsid w:val="1E006691"/>
    <w:rsid w:val="1FD912C6"/>
    <w:rsid w:val="20085C13"/>
    <w:rsid w:val="200A42EE"/>
    <w:rsid w:val="20112117"/>
    <w:rsid w:val="20A91472"/>
    <w:rsid w:val="227119CC"/>
    <w:rsid w:val="22985DCE"/>
    <w:rsid w:val="22AF1211"/>
    <w:rsid w:val="22C6498E"/>
    <w:rsid w:val="22DC15B8"/>
    <w:rsid w:val="2399664A"/>
    <w:rsid w:val="23DC1B5F"/>
    <w:rsid w:val="241734F3"/>
    <w:rsid w:val="26F66679"/>
    <w:rsid w:val="27F07414"/>
    <w:rsid w:val="28060F58"/>
    <w:rsid w:val="282456C1"/>
    <w:rsid w:val="28896A8E"/>
    <w:rsid w:val="28B7285C"/>
    <w:rsid w:val="29D17C38"/>
    <w:rsid w:val="2B011EAB"/>
    <w:rsid w:val="2C08782D"/>
    <w:rsid w:val="2C4057DD"/>
    <w:rsid w:val="2C5863F2"/>
    <w:rsid w:val="2CB76CC5"/>
    <w:rsid w:val="2E1B7DFC"/>
    <w:rsid w:val="2E915175"/>
    <w:rsid w:val="2EEE0998"/>
    <w:rsid w:val="2FF24BE6"/>
    <w:rsid w:val="30262905"/>
    <w:rsid w:val="310B3A83"/>
    <w:rsid w:val="312B7C81"/>
    <w:rsid w:val="328462DC"/>
    <w:rsid w:val="330A5E79"/>
    <w:rsid w:val="33622A74"/>
    <w:rsid w:val="33A70C01"/>
    <w:rsid w:val="34AC274B"/>
    <w:rsid w:val="358058DF"/>
    <w:rsid w:val="35987004"/>
    <w:rsid w:val="36712734"/>
    <w:rsid w:val="36E84627"/>
    <w:rsid w:val="371B2546"/>
    <w:rsid w:val="37313B18"/>
    <w:rsid w:val="38666DBE"/>
    <w:rsid w:val="3994265B"/>
    <w:rsid w:val="39D75063"/>
    <w:rsid w:val="3BAB412E"/>
    <w:rsid w:val="3E483328"/>
    <w:rsid w:val="3E5D36C8"/>
    <w:rsid w:val="3E816862"/>
    <w:rsid w:val="41075929"/>
    <w:rsid w:val="41112B20"/>
    <w:rsid w:val="42B951B1"/>
    <w:rsid w:val="42CB2E75"/>
    <w:rsid w:val="43AB04F5"/>
    <w:rsid w:val="45743950"/>
    <w:rsid w:val="45AB52A0"/>
    <w:rsid w:val="46574824"/>
    <w:rsid w:val="46F661E4"/>
    <w:rsid w:val="46F755EC"/>
    <w:rsid w:val="47C32F6C"/>
    <w:rsid w:val="48BE74BB"/>
    <w:rsid w:val="48C7608A"/>
    <w:rsid w:val="49215138"/>
    <w:rsid w:val="49C64593"/>
    <w:rsid w:val="4A954FBD"/>
    <w:rsid w:val="4B581FEE"/>
    <w:rsid w:val="4C6B55AC"/>
    <w:rsid w:val="4C866699"/>
    <w:rsid w:val="4D387556"/>
    <w:rsid w:val="4EEC2762"/>
    <w:rsid w:val="4EFF2AFC"/>
    <w:rsid w:val="4F112E45"/>
    <w:rsid w:val="50796A6D"/>
    <w:rsid w:val="50F25547"/>
    <w:rsid w:val="51611D43"/>
    <w:rsid w:val="527C1F8D"/>
    <w:rsid w:val="538A6632"/>
    <w:rsid w:val="53A476F3"/>
    <w:rsid w:val="547A493E"/>
    <w:rsid w:val="54B65F95"/>
    <w:rsid w:val="54BC3E1A"/>
    <w:rsid w:val="5550144A"/>
    <w:rsid w:val="584C035A"/>
    <w:rsid w:val="590003CE"/>
    <w:rsid w:val="5ABD2B5A"/>
    <w:rsid w:val="5C081447"/>
    <w:rsid w:val="5C3C4C0B"/>
    <w:rsid w:val="5C596F8D"/>
    <w:rsid w:val="5C8A6E3A"/>
    <w:rsid w:val="5CA759C8"/>
    <w:rsid w:val="5D057546"/>
    <w:rsid w:val="5D431CCF"/>
    <w:rsid w:val="5D6623C9"/>
    <w:rsid w:val="5D6B29C2"/>
    <w:rsid w:val="5D7A1978"/>
    <w:rsid w:val="5DB04800"/>
    <w:rsid w:val="5DBD5C3C"/>
    <w:rsid w:val="5F39512A"/>
    <w:rsid w:val="605B6BA4"/>
    <w:rsid w:val="60636B31"/>
    <w:rsid w:val="61124005"/>
    <w:rsid w:val="612E4AA0"/>
    <w:rsid w:val="612F57CE"/>
    <w:rsid w:val="61374CBF"/>
    <w:rsid w:val="630755A9"/>
    <w:rsid w:val="63E15DFA"/>
    <w:rsid w:val="653A4F45"/>
    <w:rsid w:val="658E07B7"/>
    <w:rsid w:val="65CE23AE"/>
    <w:rsid w:val="65E53207"/>
    <w:rsid w:val="66EC2D12"/>
    <w:rsid w:val="6B7A6AB3"/>
    <w:rsid w:val="6BAF3CFB"/>
    <w:rsid w:val="6BFE6A1B"/>
    <w:rsid w:val="6C0270E4"/>
    <w:rsid w:val="6C97118E"/>
    <w:rsid w:val="6C9A0D6A"/>
    <w:rsid w:val="6D1C66E8"/>
    <w:rsid w:val="6D33191C"/>
    <w:rsid w:val="6E3F02ED"/>
    <w:rsid w:val="6E813C8B"/>
    <w:rsid w:val="6F12155D"/>
    <w:rsid w:val="702B76B3"/>
    <w:rsid w:val="70AD6993"/>
    <w:rsid w:val="71174C6C"/>
    <w:rsid w:val="711C66C3"/>
    <w:rsid w:val="71281749"/>
    <w:rsid w:val="720B0EA6"/>
    <w:rsid w:val="72530EFA"/>
    <w:rsid w:val="726C64A6"/>
    <w:rsid w:val="72D646DC"/>
    <w:rsid w:val="73D22A5F"/>
    <w:rsid w:val="74402617"/>
    <w:rsid w:val="74EC6F74"/>
    <w:rsid w:val="74F037BB"/>
    <w:rsid w:val="75267662"/>
    <w:rsid w:val="75513ECC"/>
    <w:rsid w:val="75766244"/>
    <w:rsid w:val="77063BD1"/>
    <w:rsid w:val="78C37D6C"/>
    <w:rsid w:val="78F75A10"/>
    <w:rsid w:val="799C5FA2"/>
    <w:rsid w:val="7A7A46D8"/>
    <w:rsid w:val="7AC346EA"/>
    <w:rsid w:val="7AFA58C1"/>
    <w:rsid w:val="7B4707E1"/>
    <w:rsid w:val="7BA07EF1"/>
    <w:rsid w:val="7D410C93"/>
    <w:rsid w:val="7D8E0949"/>
    <w:rsid w:val="7EC108AA"/>
    <w:rsid w:val="7F0935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5:docId w15:val="{C4CB3BE1-A312-4DFA-A73A-E29071D05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qFormat="1"/>
    <w:lsdException w:name="annotation text"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autoRedefine/>
    <w:uiPriority w:val="99"/>
    <w:qFormat/>
    <w:pPr>
      <w:keepNext/>
      <w:keepLines/>
      <w:spacing w:before="340" w:after="330" w:line="578" w:lineRule="auto"/>
      <w:outlineLvl w:val="0"/>
    </w:pPr>
    <w:rPr>
      <w:b/>
      <w:bCs/>
      <w:kern w:val="44"/>
      <w:sz w:val="44"/>
      <w:szCs w:val="44"/>
    </w:rPr>
  </w:style>
  <w:style w:type="paragraph" w:styleId="2">
    <w:name w:val="heading 2"/>
    <w:basedOn w:val="a"/>
    <w:next w:val="a"/>
    <w:unhideWhenUsed/>
    <w:qFormat/>
    <w:locked/>
    <w:pPr>
      <w:spacing w:beforeAutospacing="1" w:afterAutospacing="1"/>
      <w:jc w:val="left"/>
      <w:outlineLvl w:val="1"/>
    </w:pPr>
    <w:rPr>
      <w:rFonts w:ascii="宋体" w:hAnsi="宋体" w:hint="eastAsia"/>
      <w:b/>
      <w:bCs/>
      <w:kern w:val="0"/>
      <w:sz w:val="36"/>
      <w:szCs w:val="36"/>
    </w:rPr>
  </w:style>
  <w:style w:type="paragraph" w:styleId="3">
    <w:name w:val="heading 3"/>
    <w:basedOn w:val="a"/>
    <w:next w:val="a"/>
    <w:link w:val="30"/>
    <w:semiHidden/>
    <w:unhideWhenUsed/>
    <w:qFormat/>
    <w:locke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uiPriority w:val="99"/>
    <w:qFormat/>
    <w:rPr>
      <w:rFonts w:ascii="Cambria" w:eastAsia="黑体" w:hAnsi="Cambria"/>
      <w:sz w:val="20"/>
      <w:szCs w:val="20"/>
    </w:rPr>
  </w:style>
  <w:style w:type="paragraph" w:styleId="a4">
    <w:name w:val="annotation text"/>
    <w:basedOn w:val="a"/>
    <w:link w:val="a5"/>
    <w:autoRedefine/>
    <w:uiPriority w:val="99"/>
    <w:qFormat/>
    <w:pPr>
      <w:jc w:val="left"/>
    </w:pPr>
    <w:rPr>
      <w:sz w:val="24"/>
    </w:rPr>
  </w:style>
  <w:style w:type="paragraph" w:styleId="a6">
    <w:name w:val="Body Text"/>
    <w:basedOn w:val="a"/>
    <w:link w:val="a7"/>
    <w:autoRedefine/>
    <w:uiPriority w:val="99"/>
    <w:qFormat/>
    <w:pPr>
      <w:spacing w:after="120"/>
    </w:pPr>
    <w:rPr>
      <w:kern w:val="0"/>
      <w:sz w:val="20"/>
    </w:rPr>
  </w:style>
  <w:style w:type="paragraph" w:styleId="a8">
    <w:name w:val="Body Text Indent"/>
    <w:basedOn w:val="a"/>
    <w:link w:val="a9"/>
    <w:autoRedefine/>
    <w:uiPriority w:val="99"/>
    <w:qFormat/>
    <w:pPr>
      <w:widowControl/>
      <w:spacing w:line="360" w:lineRule="auto"/>
      <w:ind w:firstLine="570"/>
    </w:pPr>
    <w:rPr>
      <w:sz w:val="24"/>
    </w:rPr>
  </w:style>
  <w:style w:type="paragraph" w:styleId="aa">
    <w:name w:val="Balloon Text"/>
    <w:basedOn w:val="a"/>
    <w:link w:val="ab"/>
    <w:autoRedefine/>
    <w:uiPriority w:val="99"/>
    <w:semiHidden/>
    <w:qFormat/>
    <w:rPr>
      <w:kern w:val="0"/>
      <w:sz w:val="2"/>
    </w:rPr>
  </w:style>
  <w:style w:type="paragraph" w:styleId="ac">
    <w:name w:val="footer"/>
    <w:basedOn w:val="a"/>
    <w:link w:val="ad"/>
    <w:autoRedefine/>
    <w:uiPriority w:val="99"/>
    <w:qFormat/>
    <w:pPr>
      <w:tabs>
        <w:tab w:val="center" w:pos="4153"/>
        <w:tab w:val="right" w:pos="8306"/>
      </w:tabs>
      <w:wordWrap w:val="0"/>
      <w:snapToGrid w:val="0"/>
      <w:jc w:val="right"/>
    </w:pPr>
    <w:rPr>
      <w:kern w:val="0"/>
      <w:sz w:val="28"/>
      <w:szCs w:val="28"/>
    </w:rPr>
  </w:style>
  <w:style w:type="paragraph" w:styleId="ae">
    <w:name w:val="header"/>
    <w:basedOn w:val="a"/>
    <w:link w:val="af"/>
    <w:autoRedefine/>
    <w:uiPriority w:val="99"/>
    <w:qFormat/>
    <w:pPr>
      <w:pBdr>
        <w:bottom w:val="single" w:sz="6" w:space="1" w:color="auto"/>
      </w:pBdr>
      <w:tabs>
        <w:tab w:val="center" w:pos="4153"/>
        <w:tab w:val="right" w:pos="8306"/>
      </w:tabs>
      <w:snapToGrid w:val="0"/>
      <w:jc w:val="center"/>
    </w:pPr>
    <w:rPr>
      <w:kern w:val="0"/>
      <w:sz w:val="18"/>
      <w:szCs w:val="18"/>
    </w:rPr>
  </w:style>
  <w:style w:type="paragraph" w:styleId="af0">
    <w:name w:val="footnote text"/>
    <w:basedOn w:val="a"/>
    <w:link w:val="af1"/>
    <w:autoRedefine/>
    <w:uiPriority w:val="99"/>
    <w:semiHidden/>
    <w:qFormat/>
    <w:pPr>
      <w:snapToGrid w:val="0"/>
      <w:jc w:val="left"/>
    </w:pPr>
    <w:rPr>
      <w:kern w:val="0"/>
      <w:sz w:val="18"/>
      <w:szCs w:val="18"/>
    </w:rPr>
  </w:style>
  <w:style w:type="paragraph" w:styleId="31">
    <w:name w:val="Body Text Indent 3"/>
    <w:basedOn w:val="a"/>
    <w:link w:val="32"/>
    <w:autoRedefine/>
    <w:uiPriority w:val="99"/>
    <w:qFormat/>
    <w:pPr>
      <w:spacing w:after="120"/>
      <w:ind w:leftChars="200" w:left="420"/>
    </w:pPr>
    <w:rPr>
      <w:kern w:val="0"/>
      <w:sz w:val="16"/>
      <w:szCs w:val="16"/>
    </w:rPr>
  </w:style>
  <w:style w:type="paragraph" w:styleId="af2">
    <w:name w:val="Normal (Web)"/>
    <w:basedOn w:val="a"/>
    <w:autoRedefine/>
    <w:uiPriority w:val="99"/>
    <w:qFormat/>
    <w:pPr>
      <w:widowControl/>
      <w:spacing w:before="100" w:beforeAutospacing="1" w:after="100" w:afterAutospacing="1"/>
      <w:jc w:val="left"/>
    </w:pPr>
    <w:rPr>
      <w:rFonts w:ascii="宋体" w:hAnsi="宋体" w:cs="宋体"/>
      <w:kern w:val="0"/>
      <w:sz w:val="24"/>
    </w:rPr>
  </w:style>
  <w:style w:type="paragraph" w:styleId="af3">
    <w:name w:val="annotation subject"/>
    <w:basedOn w:val="a4"/>
    <w:next w:val="a4"/>
    <w:link w:val="af4"/>
    <w:autoRedefine/>
    <w:uiPriority w:val="99"/>
    <w:qFormat/>
    <w:rPr>
      <w:b/>
      <w:bCs/>
    </w:rPr>
  </w:style>
  <w:style w:type="table" w:styleId="af5">
    <w:name w:val="Table Grid"/>
    <w:basedOn w:val="a1"/>
    <w:autoRedefine/>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autoRedefine/>
    <w:uiPriority w:val="99"/>
    <w:qFormat/>
    <w:rPr>
      <w:rFonts w:cs="Times New Roman"/>
      <w:b/>
    </w:rPr>
  </w:style>
  <w:style w:type="character" w:styleId="af7">
    <w:name w:val="page number"/>
    <w:autoRedefine/>
    <w:uiPriority w:val="99"/>
    <w:qFormat/>
    <w:rPr>
      <w:rFonts w:cs="Times New Roman"/>
    </w:rPr>
  </w:style>
  <w:style w:type="character" w:styleId="af8">
    <w:name w:val="Emphasis"/>
    <w:autoRedefine/>
    <w:uiPriority w:val="99"/>
    <w:qFormat/>
    <w:rPr>
      <w:rFonts w:cs="Times New Roman"/>
      <w:color w:val="CC0000"/>
    </w:rPr>
  </w:style>
  <w:style w:type="character" w:styleId="af9">
    <w:name w:val="Hyperlink"/>
    <w:autoRedefine/>
    <w:uiPriority w:val="99"/>
    <w:qFormat/>
    <w:rPr>
      <w:rFonts w:cs="Times New Roman"/>
      <w:color w:val="0000FF"/>
      <w:u w:val="single"/>
    </w:rPr>
  </w:style>
  <w:style w:type="character" w:styleId="afa">
    <w:name w:val="annotation reference"/>
    <w:basedOn w:val="a0"/>
    <w:autoRedefine/>
    <w:uiPriority w:val="99"/>
    <w:semiHidden/>
    <w:qFormat/>
    <w:rPr>
      <w:rFonts w:cs="Times New Roman"/>
      <w:sz w:val="21"/>
    </w:rPr>
  </w:style>
  <w:style w:type="character" w:customStyle="1" w:styleId="10">
    <w:name w:val="标题 1 字符"/>
    <w:link w:val="1"/>
    <w:autoRedefine/>
    <w:uiPriority w:val="99"/>
    <w:qFormat/>
    <w:locked/>
    <w:rPr>
      <w:rFonts w:eastAsia="宋体"/>
      <w:b/>
      <w:kern w:val="44"/>
      <w:sz w:val="44"/>
      <w:lang w:val="en-US" w:eastAsia="zh-CN"/>
    </w:rPr>
  </w:style>
  <w:style w:type="character" w:customStyle="1" w:styleId="a9">
    <w:name w:val="正文文本缩进 字符"/>
    <w:link w:val="a8"/>
    <w:autoRedefine/>
    <w:uiPriority w:val="99"/>
    <w:qFormat/>
    <w:locked/>
    <w:rPr>
      <w:rFonts w:eastAsia="宋体"/>
      <w:kern w:val="2"/>
      <w:sz w:val="24"/>
      <w:lang w:val="en-US" w:eastAsia="zh-CN"/>
    </w:rPr>
  </w:style>
  <w:style w:type="character" w:customStyle="1" w:styleId="a7">
    <w:name w:val="正文文本 字符"/>
    <w:link w:val="a6"/>
    <w:autoRedefine/>
    <w:uiPriority w:val="99"/>
    <w:semiHidden/>
    <w:qFormat/>
    <w:locked/>
    <w:rPr>
      <w:sz w:val="24"/>
    </w:rPr>
  </w:style>
  <w:style w:type="character" w:customStyle="1" w:styleId="32">
    <w:name w:val="正文文本缩进 3 字符"/>
    <w:link w:val="31"/>
    <w:autoRedefine/>
    <w:uiPriority w:val="99"/>
    <w:semiHidden/>
    <w:qFormat/>
    <w:locked/>
    <w:rPr>
      <w:sz w:val="16"/>
    </w:rPr>
  </w:style>
  <w:style w:type="paragraph" w:customStyle="1" w:styleId="afb">
    <w:name w:val="封面标准名称"/>
    <w:autoRedefine/>
    <w:uiPriority w:val="99"/>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character" w:customStyle="1" w:styleId="ab">
    <w:name w:val="批注框文本 字符"/>
    <w:link w:val="aa"/>
    <w:autoRedefine/>
    <w:uiPriority w:val="99"/>
    <w:semiHidden/>
    <w:qFormat/>
    <w:locked/>
    <w:rPr>
      <w:sz w:val="2"/>
    </w:rPr>
  </w:style>
  <w:style w:type="character" w:customStyle="1" w:styleId="CharChar4">
    <w:name w:val="Char Char4"/>
    <w:autoRedefine/>
    <w:uiPriority w:val="99"/>
    <w:qFormat/>
    <w:rPr>
      <w:rFonts w:eastAsia="宋体"/>
      <w:kern w:val="2"/>
      <w:sz w:val="24"/>
      <w:lang w:val="en-US" w:eastAsia="zh-CN"/>
    </w:rPr>
  </w:style>
  <w:style w:type="character" w:customStyle="1" w:styleId="af1">
    <w:name w:val="脚注文本 字符"/>
    <w:link w:val="af0"/>
    <w:autoRedefine/>
    <w:uiPriority w:val="99"/>
    <w:semiHidden/>
    <w:qFormat/>
    <w:locked/>
    <w:rPr>
      <w:sz w:val="18"/>
    </w:rPr>
  </w:style>
  <w:style w:type="character" w:customStyle="1" w:styleId="ad">
    <w:name w:val="页脚 字符"/>
    <w:link w:val="ac"/>
    <w:autoRedefine/>
    <w:uiPriority w:val="99"/>
    <w:qFormat/>
    <w:locked/>
    <w:rPr>
      <w:sz w:val="28"/>
      <w:szCs w:val="28"/>
    </w:rPr>
  </w:style>
  <w:style w:type="paragraph" w:customStyle="1" w:styleId="afc">
    <w:name w:val="段"/>
    <w:link w:val="Char"/>
    <w:autoRedefine/>
    <w:uiPriority w:val="99"/>
    <w:qFormat/>
    <w:pPr>
      <w:autoSpaceDE w:val="0"/>
      <w:autoSpaceDN w:val="0"/>
      <w:ind w:firstLineChars="200" w:firstLine="200"/>
      <w:jc w:val="both"/>
    </w:pPr>
    <w:rPr>
      <w:rFonts w:ascii="宋体"/>
      <w:sz w:val="21"/>
    </w:rPr>
  </w:style>
  <w:style w:type="character" w:customStyle="1" w:styleId="Char">
    <w:name w:val="段 Char"/>
    <w:link w:val="afc"/>
    <w:autoRedefine/>
    <w:uiPriority w:val="99"/>
    <w:qFormat/>
    <w:locked/>
    <w:rPr>
      <w:rFonts w:ascii="宋体"/>
      <w:sz w:val="21"/>
      <w:lang w:val="en-US" w:eastAsia="zh-CN"/>
    </w:rPr>
  </w:style>
  <w:style w:type="character" w:customStyle="1" w:styleId="f101">
    <w:name w:val="f101"/>
    <w:autoRedefine/>
    <w:uiPriority w:val="99"/>
    <w:qFormat/>
    <w:rPr>
      <w:spacing w:val="500"/>
      <w:sz w:val="24"/>
    </w:rPr>
  </w:style>
  <w:style w:type="character" w:customStyle="1" w:styleId="af">
    <w:name w:val="页眉 字符"/>
    <w:link w:val="ae"/>
    <w:autoRedefine/>
    <w:uiPriority w:val="99"/>
    <w:semiHidden/>
    <w:qFormat/>
    <w:locked/>
    <w:rPr>
      <w:sz w:val="18"/>
    </w:rPr>
  </w:style>
  <w:style w:type="character" w:customStyle="1" w:styleId="a5">
    <w:name w:val="批注文字 字符"/>
    <w:link w:val="a4"/>
    <w:autoRedefine/>
    <w:uiPriority w:val="99"/>
    <w:qFormat/>
    <w:locked/>
    <w:rPr>
      <w:kern w:val="2"/>
      <w:sz w:val="24"/>
    </w:rPr>
  </w:style>
  <w:style w:type="character" w:customStyle="1" w:styleId="af4">
    <w:name w:val="批注主题 字符"/>
    <w:link w:val="af3"/>
    <w:autoRedefine/>
    <w:uiPriority w:val="99"/>
    <w:qFormat/>
    <w:locked/>
    <w:rPr>
      <w:b/>
      <w:kern w:val="2"/>
      <w:sz w:val="24"/>
    </w:rPr>
  </w:style>
  <w:style w:type="character" w:customStyle="1" w:styleId="apple-converted-space">
    <w:name w:val="apple-converted-space"/>
    <w:autoRedefine/>
    <w:uiPriority w:val="99"/>
    <w:qFormat/>
  </w:style>
  <w:style w:type="character" w:customStyle="1" w:styleId="new">
    <w:name w:val="new"/>
    <w:autoRedefine/>
    <w:uiPriority w:val="99"/>
    <w:qFormat/>
  </w:style>
  <w:style w:type="character" w:customStyle="1" w:styleId="highlight">
    <w:name w:val="highlight"/>
    <w:autoRedefine/>
    <w:uiPriority w:val="99"/>
    <w:qFormat/>
  </w:style>
  <w:style w:type="paragraph" w:customStyle="1" w:styleId="11">
    <w:name w:val="列出段落1"/>
    <w:basedOn w:val="a"/>
    <w:autoRedefine/>
    <w:uiPriority w:val="99"/>
    <w:qFormat/>
    <w:pPr>
      <w:ind w:firstLineChars="200" w:firstLine="420"/>
    </w:pPr>
  </w:style>
  <w:style w:type="paragraph" w:customStyle="1" w:styleId="12">
    <w:name w:val="无间隔1"/>
    <w:autoRedefine/>
    <w:uiPriority w:val="1"/>
    <w:qFormat/>
    <w:pPr>
      <w:jc w:val="both"/>
    </w:pPr>
    <w:rPr>
      <w:rFonts w:ascii="Arial" w:hAnsi="Arial" w:cs="Arial"/>
      <w:sz w:val="18"/>
      <w:szCs w:val="18"/>
    </w:rPr>
  </w:style>
  <w:style w:type="character" w:customStyle="1" w:styleId="30">
    <w:name w:val="标题 3 字符"/>
    <w:basedOn w:val="a0"/>
    <w:link w:val="3"/>
    <w:semiHidden/>
    <w:qFormat/>
    <w:rPr>
      <w:b/>
      <w:bCs/>
      <w:kern w:val="2"/>
      <w:sz w:val="32"/>
      <w:szCs w:val="32"/>
    </w:rPr>
  </w:style>
  <w:style w:type="paragraph" w:styleId="afd">
    <w:name w:val="List Paragraph"/>
    <w:basedOn w:val="a"/>
    <w:uiPriority w:val="99"/>
    <w:qFormat/>
    <w:pPr>
      <w:ind w:firstLineChars="200" w:firstLine="420"/>
    </w:pPr>
  </w:style>
  <w:style w:type="paragraph" w:customStyle="1" w:styleId="13">
    <w:name w:val="修订1"/>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635405-D5F8-487F-9D22-D452AB37E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1571</Words>
  <Characters>8958</Characters>
  <Application>Microsoft Office Word</Application>
  <DocSecurity>0</DocSecurity>
  <Lines>74</Lines>
  <Paragraphs>21</Paragraphs>
  <ScaleCrop>false</ScaleCrop>
  <Company>WWW.YlmF.CoM</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大型蒸汽灭菌器产品注册技术指导原则</dc:title>
  <dc:creator>user</dc:creator>
  <cp:lastModifiedBy>办公室发文</cp:lastModifiedBy>
  <cp:revision>671</cp:revision>
  <cp:lastPrinted>2026-05-25T08:09:00Z</cp:lastPrinted>
  <dcterms:created xsi:type="dcterms:W3CDTF">2016-01-24T14:17:00Z</dcterms:created>
  <dcterms:modified xsi:type="dcterms:W3CDTF">2026-07-21T06:35:00Z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66B842001C0E4AA6B9A877980703361D_13</vt:lpwstr>
  </property>
  <property fmtid="{D5CDD505-2E9C-101B-9397-08002B2CF9AE}" pid="4" name="KSOTemplateDocerSaveRecord">
    <vt:lpwstr>eyJoZGlkIjoiODViY2JkMjU3NGYzZTEwMzZmMGFkZWViYmNkYWU3NDIiLCJ1c2VySWQiOiIyMTk0NDEzMjAifQ==</vt:lpwstr>
  </property>
</Properties>
</file>